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82578A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82578A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bookmarkStart w:id="0" w:name="_GoBack"/>
      <w:bookmarkEnd w:id="0"/>
      <w:r w:rsidR="00E60B5D">
        <w:rPr>
          <w:rFonts w:ascii="Times New Roman" w:eastAsia="Times New Roman" w:hAnsi="Times New Roman"/>
          <w:sz w:val="29"/>
          <w:szCs w:val="29"/>
          <w:lang w:eastAsia="bg-BG"/>
        </w:rPr>
        <w:t xml:space="preserve"> /22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F53490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22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31EF2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31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4D132A" w:rsidRPr="004D132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4D132A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4D132A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4D132A" w:rsidRPr="004D132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4D132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4D132A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4D132A" w:rsidRDefault="004D132A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4D13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4D132A" w:rsidRPr="004D132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132A" w:rsidRPr="004D132A" w:rsidRDefault="004D132A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132A" w:rsidRPr="004D132A" w:rsidRDefault="004D132A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4D132A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DD6D8F" w:rsidRPr="004D132A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2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4D132A">
        <w:rPr>
          <w:rFonts w:ascii="Times New Roman" w:eastAsia="Times New Roman" w:hAnsi="Times New Roman"/>
          <w:sz w:val="24"/>
          <w:szCs w:val="24"/>
          <w:lang w:eastAsia="bg-BG"/>
        </w:rPr>
        <w:t xml:space="preserve">ЛИ: </w:t>
      </w:r>
      <w:r w:rsidR="005C04D9" w:rsidRPr="004D132A">
        <w:rPr>
          <w:rFonts w:ascii="Times New Roman" w:hAnsi="Times New Roman"/>
          <w:sz w:val="24"/>
          <w:szCs w:val="24"/>
        </w:rPr>
        <w:t>Конста</w:t>
      </w:r>
      <w:r w:rsidR="004D132A" w:rsidRPr="004D132A">
        <w:rPr>
          <w:rFonts w:ascii="Times New Roman" w:hAnsi="Times New Roman"/>
          <w:sz w:val="24"/>
          <w:szCs w:val="24"/>
        </w:rPr>
        <w:t>нтин Минчев Кондов,</w:t>
      </w:r>
      <w:r w:rsidR="004D132A" w:rsidRPr="004D132A">
        <w:t xml:space="preserve"> </w:t>
      </w:r>
      <w:r w:rsidR="004D132A" w:rsidRPr="004D132A">
        <w:rPr>
          <w:rFonts w:ascii="Times New Roman" w:hAnsi="Times New Roman"/>
          <w:sz w:val="24"/>
          <w:szCs w:val="24"/>
        </w:rPr>
        <w:t>Християн Тодоров Христов</w:t>
      </w:r>
    </w:p>
    <w:p w:rsidR="004D132A" w:rsidRDefault="004D132A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2A">
        <w:rPr>
          <w:rFonts w:ascii="Times New Roman" w:hAnsi="Times New Roman"/>
          <w:sz w:val="24"/>
          <w:szCs w:val="24"/>
        </w:rPr>
        <w:t>Заседанието бе открито в 17.00 часа и председателствано от  Председателя на ОИК Добрич Цонка Велкова. Същата предложи заседанието да се проведе при следния  дневен ред:</w:t>
      </w:r>
    </w:p>
    <w:p w:rsidR="000A5120" w:rsidRDefault="000A5120" w:rsidP="000A512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5120">
        <w:rPr>
          <w:rFonts w:ascii="Times New Roman" w:hAnsi="Times New Roman"/>
          <w:sz w:val="24"/>
          <w:szCs w:val="24"/>
        </w:rPr>
        <w:t xml:space="preserve">Доклад на дежурните в </w:t>
      </w:r>
      <w:r>
        <w:rPr>
          <w:rFonts w:ascii="Times New Roman" w:hAnsi="Times New Roman"/>
          <w:sz w:val="24"/>
          <w:szCs w:val="24"/>
        </w:rPr>
        <w:t>О</w:t>
      </w:r>
      <w:r w:rsidRPr="000A5120">
        <w:rPr>
          <w:rFonts w:ascii="Times New Roman" w:hAnsi="Times New Roman"/>
          <w:sz w:val="24"/>
          <w:szCs w:val="24"/>
        </w:rPr>
        <w:t>ИК за входящата и изходяща кореспонденция.</w:t>
      </w:r>
    </w:p>
    <w:p w:rsidR="00F504D0" w:rsidRPr="00F504D0" w:rsidRDefault="00F504D0" w:rsidP="00F504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04D0">
        <w:rPr>
          <w:rFonts w:ascii="Times New Roman" w:hAnsi="Times New Roman"/>
          <w:sz w:val="24"/>
          <w:szCs w:val="24"/>
        </w:rPr>
        <w:t>Поправка на фактическа грешка в Решение № 53/20.09.2019 г.  на ОИК-Добрич</w:t>
      </w:r>
    </w:p>
    <w:p w:rsidR="00F504D0" w:rsidRPr="00F504D0" w:rsidRDefault="00F504D0" w:rsidP="00F504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04D0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ПП „АТАКА“ в Община Добрич за участие в изборите на 27 Октомври 2019г.</w:t>
      </w:r>
    </w:p>
    <w:p w:rsidR="00F504D0" w:rsidRPr="00F504D0" w:rsidRDefault="00F504D0" w:rsidP="00F504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04D0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местна коалиция „НФСБ/АБВ, ЗС АЛ.СТАМБОЛИИСКИ, ЗНС/“</w:t>
      </w:r>
    </w:p>
    <w:p w:rsidR="00F504D0" w:rsidRPr="00F504D0" w:rsidRDefault="00F504D0" w:rsidP="00F504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04D0">
        <w:rPr>
          <w:rFonts w:ascii="Times New Roman" w:hAnsi="Times New Roman"/>
          <w:sz w:val="24"/>
          <w:szCs w:val="24"/>
        </w:rPr>
        <w:lastRenderedPageBreak/>
        <w:t>Регистрация на кандидатска листа за Кмет на община от местна коалиция „НФСБ/АБВ, ЗС АЛ.СТАМБОЛИИСКИ, ЗНС/“</w:t>
      </w:r>
    </w:p>
    <w:p w:rsidR="00F53490" w:rsidRPr="000A5120" w:rsidRDefault="00F53490" w:rsidP="00F504D0">
      <w:pPr>
        <w:pStyle w:val="a7"/>
        <w:rPr>
          <w:rFonts w:ascii="Times New Roman" w:hAnsi="Times New Roman"/>
          <w:sz w:val="24"/>
          <w:szCs w:val="24"/>
        </w:rPr>
      </w:pPr>
    </w:p>
    <w:p w:rsidR="00DD033E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0A5120">
        <w:rPr>
          <w:rFonts w:ascii="Times New Roman" w:hAnsi="Times New Roman"/>
          <w:b/>
          <w:sz w:val="24"/>
          <w:szCs w:val="24"/>
          <w:u w:val="single"/>
        </w:rPr>
        <w:t>в</w:t>
      </w:r>
      <w:r w:rsidRP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0A5120">
        <w:rPr>
          <w:rFonts w:ascii="Times New Roman" w:hAnsi="Times New Roman"/>
          <w:sz w:val="24"/>
          <w:szCs w:val="24"/>
        </w:rPr>
        <w:tab/>
      </w:r>
    </w:p>
    <w:p w:rsidR="000A5120" w:rsidRPr="000A5120" w:rsidRDefault="004D19DE" w:rsidP="00F53490">
      <w:pPr>
        <w:spacing w:before="100" w:beforeAutospacing="1" w:after="100" w:afterAutospacing="1"/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F534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2247" w:rsidRPr="00E42247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Даниела Николова Коларова </w:t>
      </w:r>
      <w:r w:rsidR="00E4224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01D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53490" w:rsidRPr="00F53490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Тенев </w:t>
      </w:r>
      <w:proofErr w:type="spellStart"/>
      <w:r w:rsidR="00F53490" w:rsidRPr="00F53490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E4224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349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F53490" w:rsidRPr="00F53490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F53490" w:rsidRPr="00F53490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докладваха</w:t>
      </w:r>
      <w:r w:rsidR="000A512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FB6D02">
        <w:rPr>
          <w:rFonts w:ascii="Times New Roman" w:hAnsi="Times New Roman"/>
          <w:b/>
          <w:sz w:val="24"/>
          <w:szCs w:val="24"/>
          <w:u w:val="single"/>
        </w:rPr>
        <w:t>в</w:t>
      </w: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954951" w:rsidRDefault="00954951" w:rsidP="00954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4951">
        <w:rPr>
          <w:rFonts w:ascii="Times New Roman" w:eastAsia="Times New Roman" w:hAnsi="Times New Roman"/>
          <w:sz w:val="24"/>
          <w:szCs w:val="24"/>
          <w:lang w:eastAsia="bg-BG"/>
        </w:rPr>
        <w:t>При служебна проверка на свое Решение № 53/20.09.2019 г., относно регистрация на кандидатска листа за общински съветници от ПП ВМРО – БЪЛГАРСКО НАЦИОНАЛНО ДВИЖЕНИЕ в Община Добрич за участие в изборите на 27 Октомври 2019г., ОИК - Добрич констатира, че е допусната очевидна фактическа грешка в изписването на фамилно име на кандидат за общински съветник под позиция № 20, като вместо  Светослав Петров Гочев, следва да бъде изписано Светослав Петров Дочев</w:t>
      </w:r>
    </w:p>
    <w:p w:rsidR="00954951" w:rsidRPr="00954951" w:rsidRDefault="00954951" w:rsidP="0095495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54951">
        <w:rPr>
          <w:rFonts w:ascii="Times New Roman" w:eastAsia="Times New Roman" w:hAnsi="Times New Roman"/>
          <w:b/>
          <w:sz w:val="24"/>
          <w:szCs w:val="24"/>
          <w:lang w:eastAsia="bg-BG"/>
        </w:rPr>
        <w:t>Р  Е  Ш  И:</w:t>
      </w:r>
    </w:p>
    <w:p w:rsidR="00954951" w:rsidRPr="00954951" w:rsidRDefault="00954951" w:rsidP="009549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54951">
        <w:rPr>
          <w:rFonts w:ascii="Times New Roman" w:eastAsia="Times New Roman" w:hAnsi="Times New Roman"/>
          <w:bCs/>
          <w:sz w:val="24"/>
          <w:szCs w:val="24"/>
          <w:lang w:eastAsia="bg-BG"/>
        </w:rPr>
        <w:t>Допуска поправка на очевидна фактическа грешка в свое Решение № 53/20.09.2019 г. и  както следва:</w:t>
      </w:r>
    </w:p>
    <w:p w:rsidR="00DD6D8F" w:rsidRPr="00954951" w:rsidRDefault="00954951" w:rsidP="009549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54951">
        <w:rPr>
          <w:rFonts w:ascii="Times New Roman" w:eastAsia="Times New Roman" w:hAnsi="Times New Roman"/>
          <w:bCs/>
          <w:sz w:val="24"/>
          <w:szCs w:val="24"/>
          <w:lang w:eastAsia="bg-BG"/>
        </w:rPr>
        <w:t>Навсякъде в решението вместо Светослав Петров Гочев да се чете Светослав Петров Дочев.</w:t>
      </w:r>
    </w:p>
    <w:p w:rsidR="00954951" w:rsidRPr="004D132A" w:rsidRDefault="00954951" w:rsidP="00826A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6D8F" w:rsidRPr="003266F3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sz w:val="24"/>
          <w:szCs w:val="24"/>
        </w:rPr>
        <w:t xml:space="preserve">Гласували: </w:t>
      </w:r>
      <w:r w:rsidR="004D132A" w:rsidRPr="003266F3">
        <w:rPr>
          <w:rFonts w:ascii="Times New Roman" w:hAnsi="Times New Roman"/>
          <w:sz w:val="24"/>
          <w:szCs w:val="24"/>
        </w:rPr>
        <w:t>11</w:t>
      </w:r>
      <w:r w:rsidRPr="003266F3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3266F3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66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3266F3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3266F3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3266F3">
        <w:rPr>
          <w:rFonts w:ascii="Times New Roman" w:hAnsi="Times New Roman"/>
          <w:sz w:val="24"/>
          <w:szCs w:val="24"/>
        </w:rPr>
        <w:t>Велкова</w:t>
      </w:r>
      <w:r w:rsidRPr="003266F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266F3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3266F3">
        <w:rPr>
          <w:rFonts w:ascii="Times New Roman" w:hAnsi="Times New Roman"/>
          <w:sz w:val="24"/>
          <w:szCs w:val="24"/>
        </w:rPr>
        <w:t>Те</w:t>
      </w:r>
      <w:r w:rsidR="006C47CA" w:rsidRPr="003266F3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3266F3">
        <w:rPr>
          <w:rFonts w:ascii="Times New Roman" w:hAnsi="Times New Roman"/>
          <w:sz w:val="24"/>
          <w:szCs w:val="24"/>
        </w:rPr>
        <w:t>,</w:t>
      </w:r>
      <w:r w:rsidR="006C47CA" w:rsidRPr="003266F3">
        <w:rPr>
          <w:rFonts w:ascii="Times New Roman" w:hAnsi="Times New Roman"/>
          <w:sz w:val="24"/>
          <w:szCs w:val="24"/>
        </w:rPr>
        <w:t xml:space="preserve"> </w:t>
      </w:r>
      <w:r w:rsidR="00544A8B" w:rsidRPr="003266F3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3266F3">
        <w:rPr>
          <w:rFonts w:ascii="Times New Roman" w:hAnsi="Times New Roman"/>
          <w:sz w:val="24"/>
          <w:szCs w:val="24"/>
        </w:rPr>
        <w:t>Ерхан Керимов И</w:t>
      </w:r>
      <w:r w:rsidR="00EE3026" w:rsidRPr="003266F3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3266F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3266F3">
        <w:t xml:space="preserve"> </w:t>
      </w:r>
      <w:r w:rsidR="00AB24CF" w:rsidRPr="003266F3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3266F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3266F3">
        <w:t xml:space="preserve"> </w:t>
      </w:r>
      <w:r w:rsidR="006C47CA" w:rsidRPr="003266F3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3266F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3266F3">
        <w:t xml:space="preserve">  </w:t>
      </w:r>
      <w:r w:rsidR="00A9764A" w:rsidRPr="003266F3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="00A9764A" w:rsidRPr="003266F3">
        <w:t xml:space="preserve"> </w:t>
      </w:r>
      <w:r w:rsidR="003266F3" w:rsidRPr="003266F3">
        <w:rPr>
          <w:rFonts w:ascii="Times New Roman" w:hAnsi="Times New Roman"/>
        </w:rPr>
        <w:t xml:space="preserve">Димчо Илиев </w:t>
      </w:r>
      <w:proofErr w:type="spellStart"/>
      <w:r w:rsidR="003266F3" w:rsidRPr="003266F3">
        <w:rPr>
          <w:rFonts w:ascii="Times New Roman" w:hAnsi="Times New Roman"/>
        </w:rPr>
        <w:t>Илиев</w:t>
      </w:r>
      <w:proofErr w:type="spellEnd"/>
      <w:r w:rsidR="003266F3" w:rsidRPr="003266F3">
        <w:rPr>
          <w:rFonts w:ascii="Times New Roman" w:hAnsi="Times New Roman"/>
        </w:rPr>
        <w:t>,</w:t>
      </w:r>
      <w:r w:rsidR="003266F3" w:rsidRPr="003266F3">
        <w:t xml:space="preserve"> </w:t>
      </w:r>
      <w:r w:rsidR="003266F3" w:rsidRPr="003266F3">
        <w:rPr>
          <w:rFonts w:ascii="Times New Roman" w:hAnsi="Times New Roman"/>
        </w:rPr>
        <w:t>Даниела Николова Коларова</w:t>
      </w:r>
    </w:p>
    <w:p w:rsidR="00DD6D8F" w:rsidRPr="00FB6D02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DD6D8F" w:rsidRPr="00FB6D02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FB6D02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A5365" w:rsidRDefault="00954951" w:rsidP="003822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54951">
        <w:t>Регистрация на кандидатска листа за избор на общински съветници от ПП „АТАКА“ в Община Добрич за участие в изборите на 27 Октомври 2019г.</w:t>
      </w:r>
    </w:p>
    <w:p w:rsidR="0090077F" w:rsidRDefault="0090077F" w:rsidP="003822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Председателя на ОИК докладва за постъпило  заявление с вх.№72/21.09.2019г. от ПП „АТАКА“ подадено от Атанас Генчев Атанасов, към което е приложено:</w:t>
      </w:r>
    </w:p>
    <w:p w:rsidR="0090077F" w:rsidRDefault="0090077F" w:rsidP="008C43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</w:t>
      </w:r>
      <w:r>
        <w:tab/>
        <w:t>Предложение за регистрация на кандидатска листа (Приложение № 62-МИ от изборните книжа);</w:t>
      </w:r>
    </w:p>
    <w:p w:rsidR="0090077F" w:rsidRDefault="0090077F" w:rsidP="008C43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</w:t>
      </w:r>
      <w:r>
        <w:tab/>
        <w:t>Заявление-декларация по образец от всеки един от кандидатите за общински съветници (Приложение № 65-МИ от изборните книжа);</w:t>
      </w:r>
    </w:p>
    <w:p w:rsidR="0090077F" w:rsidRDefault="0090077F" w:rsidP="008C43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</w:t>
      </w:r>
      <w:r>
        <w:tab/>
        <w:t>Пълномощно на Атанас Генчев Атанасов</w:t>
      </w:r>
    </w:p>
    <w:p w:rsidR="0090077F" w:rsidRPr="00FB6D02" w:rsidRDefault="0090077F" w:rsidP="0090077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служебна проверка на адресната регистрация на кандидатите по постоянен и по настоящ адрес в общинската администрация, както и след въвеждане данните на кандидатите в платформата за публикуване на информация и на основание </w:t>
      </w:r>
      <w:r>
        <w:lastRenderedPageBreak/>
        <w:t>чл. 87, ал. 1, т. 14 във връзка с чл. 417, ал. 1 от Изборния кодекс,  Решение № 943-МИ от 02.09.2019 г. на ЦИК и свое Решение № 27/13.09.2019г., ОИК- Добрич.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0077F" w:rsidRPr="0090077F" w:rsidRDefault="0090077F" w:rsidP="009007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I.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РЕГИСТРИРА кандидатска листа на ПП „АТАКА“ и вписва същата под №3 в Регистъра на кандидатите за общински съветници на ОИК-Добрич с кандидати: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Атанас Генчев Атанасов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Десислава Петрова Димитрова 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Явор Минев Георгиев 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4.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Мирослав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Юлиянов Минчев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5.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Марийка Стефанова Недялкова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6.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Тодор Бонев Тодоров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7.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Димитър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Илиев 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Димитров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8.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Даниела Михайлова Нейчева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9.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Живко Стойчев </w:t>
      </w:r>
      <w:proofErr w:type="spellStart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Бохоров</w:t>
      </w:r>
      <w:proofErr w:type="spellEnd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10.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Милен Георгиев Няголов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11.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Бисера Господинова Пасева - Рачева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12.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Пламен Стоев Иванов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13.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Нина Александрова </w:t>
      </w:r>
      <w:proofErr w:type="spellStart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Александрова</w:t>
      </w:r>
      <w:proofErr w:type="spellEnd"/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14.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Веселин Иванов 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Василев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15.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Десислава Миланова Маркова 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16.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Валентина  Борисова Панайотова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17.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Георги Християнов Цеков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18.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Петромир </w:t>
      </w:r>
      <w:proofErr w:type="spellStart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Илиянов</w:t>
      </w:r>
      <w:proofErr w:type="spellEnd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Петров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19.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Ваня Димитрова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Христова</w:t>
      </w:r>
    </w:p>
    <w:p w:rsidR="0090077F" w:rsidRPr="0090077F" w:rsidRDefault="0090077F" w:rsidP="00900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20.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Теодор </w:t>
      </w:r>
      <w:proofErr w:type="spellStart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Дианов</w:t>
      </w:r>
      <w:proofErr w:type="spellEnd"/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Димитров</w:t>
      </w:r>
    </w:p>
    <w:p w:rsidR="0090077F" w:rsidRPr="0090077F" w:rsidRDefault="0090077F" w:rsidP="009007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90077F" w:rsidRPr="0090077F" w:rsidRDefault="0090077F" w:rsidP="009007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90077F" w:rsidRPr="0090077F" w:rsidRDefault="0090077F" w:rsidP="009007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>I.</w:t>
      </w:r>
      <w:r w:rsidRPr="0090077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515861" w:rsidRDefault="003266F3" w:rsidP="007221C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266F3">
        <w:rPr>
          <w:rFonts w:ascii="Times New Roman" w:hAnsi="Times New Roman"/>
          <w:sz w:val="24"/>
          <w:szCs w:val="24"/>
        </w:rPr>
        <w:t>Гласували: 11</w:t>
      </w:r>
      <w:r w:rsidR="00515861" w:rsidRPr="003266F3">
        <w:rPr>
          <w:rFonts w:ascii="Times New Roman" w:hAnsi="Times New Roman"/>
          <w:sz w:val="24"/>
          <w:szCs w:val="24"/>
        </w:rPr>
        <w:t xml:space="preserve"> членове на ОИК</w:t>
      </w:r>
      <w:r w:rsidR="00515861" w:rsidRPr="007221C2">
        <w:rPr>
          <w:rFonts w:ascii="Times New Roman" w:hAnsi="Times New Roman"/>
          <w:color w:val="C00000"/>
          <w:sz w:val="24"/>
          <w:szCs w:val="24"/>
        </w:rPr>
        <w:t xml:space="preserve">: </w:t>
      </w:r>
    </w:p>
    <w:p w:rsidR="003266F3" w:rsidRPr="003266F3" w:rsidRDefault="003266F3" w:rsidP="003266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b/>
          <w:sz w:val="24"/>
          <w:szCs w:val="24"/>
        </w:rPr>
        <w:t>за</w:t>
      </w:r>
      <w:r w:rsidRPr="003266F3">
        <w:rPr>
          <w:rFonts w:ascii="Times New Roman" w:hAnsi="Times New Roman"/>
          <w:sz w:val="24"/>
          <w:szCs w:val="24"/>
        </w:rPr>
        <w:t xml:space="preserve"> -  Цонка Георгиева Велкова, Калина Атанасова Даскалова,  Георги Тенев </w:t>
      </w:r>
      <w:proofErr w:type="spellStart"/>
      <w:r w:rsidRPr="003266F3">
        <w:rPr>
          <w:rFonts w:ascii="Times New Roman" w:hAnsi="Times New Roman"/>
          <w:sz w:val="24"/>
          <w:szCs w:val="24"/>
        </w:rPr>
        <w:t>Тенев</w:t>
      </w:r>
      <w:proofErr w:type="spellEnd"/>
      <w:r w:rsidRPr="003266F3">
        <w:rPr>
          <w:rFonts w:ascii="Times New Roman" w:hAnsi="Times New Roman"/>
          <w:sz w:val="24"/>
          <w:szCs w:val="24"/>
        </w:rPr>
        <w:t xml:space="preserve">, Стоянка Иванова Ралева, Ерхан Керимов Ибрямов, Косена Димитрова Костова, Диана Божидарова Манева, Александрина Богомилова Желязкова,  Мария Димитрова Игнатова, Димчо Илиев </w:t>
      </w:r>
      <w:proofErr w:type="spellStart"/>
      <w:r w:rsidRPr="003266F3">
        <w:rPr>
          <w:rFonts w:ascii="Times New Roman" w:hAnsi="Times New Roman"/>
          <w:sz w:val="24"/>
          <w:szCs w:val="24"/>
        </w:rPr>
        <w:t>Илиев</w:t>
      </w:r>
      <w:proofErr w:type="spellEnd"/>
      <w:r w:rsidRPr="003266F3">
        <w:rPr>
          <w:rFonts w:ascii="Times New Roman" w:hAnsi="Times New Roman"/>
          <w:sz w:val="24"/>
          <w:szCs w:val="24"/>
        </w:rPr>
        <w:t>, Даниела Николова Коларова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544A8B" w:rsidRDefault="000A5120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221C2" w:rsidRPr="007221C2" w:rsidRDefault="007221C2" w:rsidP="007221C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за избор на общински съветници от местна коалиция „НФСБ/АБВ, ЗС АЛ.СТАМБОЛИИСКИ, ЗНС/“.</w:t>
      </w:r>
    </w:p>
    <w:p w:rsidR="007221C2" w:rsidRPr="007221C2" w:rsidRDefault="007221C2" w:rsidP="007221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 на ОИК докладва за постъпило </w:t>
      </w: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вх.№74/21.09.2019г. от местна коалиция „НФСБ/АБВ, ЗС АЛ.СТАМБОЛИИСКИ, ЗНС/“ , подадено от Йордан Апостолов </w:t>
      </w:r>
      <w:proofErr w:type="spellStart"/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Апостолов</w:t>
      </w:r>
      <w:proofErr w:type="spellEnd"/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, към което е приложено:</w:t>
      </w:r>
    </w:p>
    <w:p w:rsidR="007221C2" w:rsidRPr="007221C2" w:rsidRDefault="007221C2" w:rsidP="007221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ab/>
        <w:t>Предложение за регистрация на кандидатска листа (Приложение № 62-МИ от изборните книжа);</w:t>
      </w:r>
    </w:p>
    <w:p w:rsidR="007221C2" w:rsidRPr="007221C2" w:rsidRDefault="007221C2" w:rsidP="007221C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Заявление-декларация по образец от всеки един от кандидатите за общински съветници (Приложение № 65-МИ от изборните книжа);</w:t>
      </w:r>
    </w:p>
    <w:p w:rsidR="007221C2" w:rsidRPr="007221C2" w:rsidRDefault="007221C2" w:rsidP="007221C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 Решение № 943-МИ от 02.09.2019 г. на ЦИК и свое Решение № 23/13.09.2019г., ОИК- Добрич.</w:t>
      </w:r>
    </w:p>
    <w:p w:rsidR="009F350A" w:rsidRPr="00FB6D02" w:rsidRDefault="009F350A" w:rsidP="007A79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7221C2" w:rsidRPr="007221C2" w:rsidRDefault="007221C2" w:rsidP="007221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I.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Регистрира кандидатската листа на местна коалиция „НФСБ/АБВ, ЗС АЛ.СТАМБОЛИИСКИ, ЗНС/“, и вписва същата под № 4 Регистър на ОИК-Добрич на кандидатите за общински съветници на Община град Добрич на 27 октомври 2019г.,с кандидати: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Миленка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Ненчева Георгиева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Милко Великов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Пенчев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Николай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Петков Нейчев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4.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Димитричка Вълкова Иванова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5.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Борислав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Христов Каменов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6.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Милен Николов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7.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Георги Андреев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Атанасов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8.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Кирил Христов </w:t>
      </w:r>
      <w:proofErr w:type="spellStart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Контев</w:t>
      </w:r>
      <w:proofErr w:type="spellEnd"/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9.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Александра </w:t>
      </w:r>
      <w:proofErr w:type="spellStart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Мариянова</w:t>
      </w:r>
      <w:proofErr w:type="spellEnd"/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Недялкова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10.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Константин Георгиев Николов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11.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Росен Николов Димитров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12.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Ивелин Иванов Сапунджиев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13.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Нели Димитрова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Василева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14.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Атанас Спиридонов Атанасов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15.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Нели Марчева Петрова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16.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Миглена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Маринова Славова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17.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Валентин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Милев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Вълчанов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18.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Силвия </w:t>
      </w:r>
      <w:proofErr w:type="spellStart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Светозарова</w:t>
      </w:r>
      <w:proofErr w:type="spellEnd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Паскова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19.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Захари Илиев </w:t>
      </w:r>
      <w:proofErr w:type="spellStart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Тошевски</w:t>
      </w:r>
      <w:proofErr w:type="spellEnd"/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20.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Оксана Петкова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Иванова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21.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Юри Дойчев </w:t>
      </w:r>
      <w:proofErr w:type="spellStart"/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Дойчев</w:t>
      </w:r>
      <w:proofErr w:type="spellEnd"/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22.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Александра Георгиева Петрова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23.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Ангел Георгиев Димов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24.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Калин Георгиев</w:t>
      </w:r>
      <w:r w:rsidR="008C43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Иванов</w:t>
      </w:r>
    </w:p>
    <w:p w:rsidR="007221C2" w:rsidRPr="007221C2" w:rsidRDefault="007221C2" w:rsidP="007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25.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Мария Николаева Бориславова</w:t>
      </w:r>
    </w:p>
    <w:p w:rsidR="007221C2" w:rsidRPr="007221C2" w:rsidRDefault="007221C2" w:rsidP="007221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>II.</w:t>
      </w:r>
      <w:r w:rsidRPr="007221C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F1A3F" w:rsidRPr="00FB6D02" w:rsidRDefault="003F1A3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15861" w:rsidRPr="003266F3" w:rsidRDefault="003266F3" w:rsidP="002E0E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sz w:val="24"/>
          <w:szCs w:val="24"/>
        </w:rPr>
        <w:t>Гласували: 11</w:t>
      </w:r>
      <w:r w:rsidR="00515861" w:rsidRPr="003266F3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3266F3" w:rsidRPr="003266F3" w:rsidRDefault="003266F3" w:rsidP="003266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b/>
          <w:sz w:val="24"/>
          <w:szCs w:val="24"/>
        </w:rPr>
        <w:t>за</w:t>
      </w:r>
      <w:r w:rsidRPr="003266F3">
        <w:rPr>
          <w:rFonts w:ascii="Times New Roman" w:hAnsi="Times New Roman"/>
          <w:sz w:val="24"/>
          <w:szCs w:val="24"/>
        </w:rPr>
        <w:t xml:space="preserve"> -  Цонка Георгиева Велкова, Калина Атанасова Даскалова,  Георги Тенев </w:t>
      </w:r>
      <w:proofErr w:type="spellStart"/>
      <w:r w:rsidRPr="003266F3">
        <w:rPr>
          <w:rFonts w:ascii="Times New Roman" w:hAnsi="Times New Roman"/>
          <w:sz w:val="24"/>
          <w:szCs w:val="24"/>
        </w:rPr>
        <w:t>Тенев</w:t>
      </w:r>
      <w:proofErr w:type="spellEnd"/>
      <w:r w:rsidRPr="003266F3">
        <w:rPr>
          <w:rFonts w:ascii="Times New Roman" w:hAnsi="Times New Roman"/>
          <w:sz w:val="24"/>
          <w:szCs w:val="24"/>
        </w:rPr>
        <w:t xml:space="preserve">, Стоянка Иванова Ралева, Ерхан Керимов Ибрямов, Косена Димитрова Костова, Диана Божидарова Манева, Александрина Богомилова Желязкова,  Мария Димитрова Игнатова, Димчо Илиев </w:t>
      </w:r>
      <w:proofErr w:type="spellStart"/>
      <w:r w:rsidRPr="003266F3">
        <w:rPr>
          <w:rFonts w:ascii="Times New Roman" w:hAnsi="Times New Roman"/>
          <w:sz w:val="24"/>
          <w:szCs w:val="24"/>
        </w:rPr>
        <w:t>Илиев</w:t>
      </w:r>
      <w:proofErr w:type="spellEnd"/>
      <w:r w:rsidRPr="003266F3">
        <w:rPr>
          <w:rFonts w:ascii="Times New Roman" w:hAnsi="Times New Roman"/>
          <w:sz w:val="24"/>
          <w:szCs w:val="24"/>
        </w:rPr>
        <w:t>, Даниела Николова Коларова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AC3D1C" w:rsidRDefault="000A5120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C3D1C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AC3D1C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за Кмет на община от местна коалиция „НФСБ/АБВ, ЗС АЛ.СТАМБОЛИИСКИ, ЗНС/“.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Постъпило е заявление с вх.№75/21.09.2019г. от  местна коалиция „НФСБ/АБВ, ЗС АЛ.СТАМБОЛИИСКИ, ЗНС/“, подадено от Йордан Апостолов </w:t>
      </w:r>
      <w:proofErr w:type="spellStart"/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Апостолов</w:t>
      </w:r>
      <w:proofErr w:type="spellEnd"/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, към което е приложено: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ab/>
        <w:t>Предложение за регистрация на кандидатска листа (Приложение № 63-МИ от изборните книжа);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Заявление-декларация по образец от кандидата за кмет на Община Добрич (Приложение № 65-МИ от изборните книжа).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ab/>
        <w:t>Решение за създаване на местна коалиция.</w:t>
      </w:r>
    </w:p>
    <w:p w:rsidR="00271485" w:rsidRPr="00271485" w:rsidRDefault="00271485" w:rsidP="002714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адресната регистрация на кандид</w:t>
      </w:r>
      <w:r w:rsidR="00E60B5D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271485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постоянен и по настоящ адрес в общинската администрация,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Решение № 943-МИ от 02.09.2019 г. на ЦИК и свое Решение № 24/13.09.2019 г., ОИК-Добрич</w:t>
      </w:r>
    </w:p>
    <w:p w:rsidR="00AC3D1C" w:rsidRDefault="00AC3D1C" w:rsidP="006952A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71485" w:rsidRPr="00271485" w:rsidRDefault="00271485" w:rsidP="0027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271485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РЕГИСТРИРА кандидатската листа на местна коалиция „НФСБ/АБВ, ЗС АЛ.СТАМБОЛИИСКИ, ЗНС/“ за избори на Кмет на Община град Добрич на 27 октомври 2019г. и вписва същата под № 3 в Регистър на кандидатите за Кмет на ОИК Добрич, с кандидат:</w:t>
      </w:r>
    </w:p>
    <w:p w:rsidR="00271485" w:rsidRPr="008C43C0" w:rsidRDefault="00271485" w:rsidP="0027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C43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ЙОРДАН АПОСТОЛОВ </w:t>
      </w:r>
      <w:proofErr w:type="spellStart"/>
      <w:r w:rsidRPr="008C43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АПОСТОЛОВ</w:t>
      </w:r>
      <w:proofErr w:type="spellEnd"/>
    </w:p>
    <w:p w:rsidR="00271485" w:rsidRPr="00271485" w:rsidRDefault="00271485" w:rsidP="002714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71485"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271485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515861" w:rsidRPr="003266F3" w:rsidRDefault="003266F3" w:rsidP="005158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sz w:val="24"/>
          <w:szCs w:val="24"/>
        </w:rPr>
        <w:t>Гласували: 11</w:t>
      </w:r>
      <w:r w:rsidR="00515861" w:rsidRPr="003266F3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3266F3" w:rsidRPr="003266F3" w:rsidRDefault="003266F3" w:rsidP="003266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6F3">
        <w:rPr>
          <w:rFonts w:ascii="Times New Roman" w:hAnsi="Times New Roman"/>
          <w:b/>
          <w:sz w:val="24"/>
          <w:szCs w:val="24"/>
        </w:rPr>
        <w:t>за</w:t>
      </w:r>
      <w:r w:rsidRPr="003266F3">
        <w:rPr>
          <w:rFonts w:ascii="Times New Roman" w:hAnsi="Times New Roman"/>
          <w:sz w:val="24"/>
          <w:szCs w:val="24"/>
        </w:rPr>
        <w:t xml:space="preserve"> -  Цонка Георгиева Велкова, Калина Атанасова Даскалова,  Георги Тенев </w:t>
      </w:r>
      <w:proofErr w:type="spellStart"/>
      <w:r w:rsidRPr="003266F3">
        <w:rPr>
          <w:rFonts w:ascii="Times New Roman" w:hAnsi="Times New Roman"/>
          <w:sz w:val="24"/>
          <w:szCs w:val="24"/>
        </w:rPr>
        <w:t>Тенев</w:t>
      </w:r>
      <w:proofErr w:type="spellEnd"/>
      <w:r w:rsidRPr="003266F3">
        <w:rPr>
          <w:rFonts w:ascii="Times New Roman" w:hAnsi="Times New Roman"/>
          <w:sz w:val="24"/>
          <w:szCs w:val="24"/>
        </w:rPr>
        <w:t xml:space="preserve">, Стоянка Иванова Ралева, Ерхан Керимов Ибрямов, Косена Димитрова Костова, Диана Божидарова Манева, Александрина Богомилова Желязкова,  Мария Димитрова Игнатова, Димчо Илиев </w:t>
      </w:r>
      <w:proofErr w:type="spellStart"/>
      <w:r w:rsidRPr="003266F3">
        <w:rPr>
          <w:rFonts w:ascii="Times New Roman" w:hAnsi="Times New Roman"/>
          <w:sz w:val="24"/>
          <w:szCs w:val="24"/>
        </w:rPr>
        <w:t>Илиев</w:t>
      </w:r>
      <w:proofErr w:type="spellEnd"/>
      <w:r w:rsidRPr="003266F3">
        <w:rPr>
          <w:rFonts w:ascii="Times New Roman" w:hAnsi="Times New Roman"/>
          <w:sz w:val="24"/>
          <w:szCs w:val="24"/>
        </w:rPr>
        <w:t>, Даниела Николова Коларова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B25D6D" w:rsidRPr="00FB6D02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FB6D02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B6D02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FB6D02">
        <w:rPr>
          <w:rFonts w:ascii="Times New Roman" w:hAnsi="Times New Roman"/>
          <w:sz w:val="24"/>
          <w:szCs w:val="24"/>
        </w:rPr>
        <w:t xml:space="preserve">на </w:t>
      </w:r>
      <w:r w:rsidR="00E42247">
        <w:rPr>
          <w:rFonts w:ascii="Times New Roman" w:hAnsi="Times New Roman"/>
          <w:sz w:val="24"/>
          <w:szCs w:val="24"/>
        </w:rPr>
        <w:t>23</w:t>
      </w:r>
      <w:r w:rsidRPr="00FB6D02">
        <w:rPr>
          <w:rFonts w:ascii="Times New Roman" w:hAnsi="Times New Roman"/>
          <w:sz w:val="24"/>
          <w:szCs w:val="24"/>
        </w:rPr>
        <w:t>.09.2019</w:t>
      </w:r>
      <w:r w:rsidR="007B6A1D">
        <w:rPr>
          <w:rFonts w:ascii="Times New Roman" w:eastAsia="Times New Roman" w:hAnsi="Times New Roman"/>
          <w:sz w:val="24"/>
          <w:szCs w:val="24"/>
          <w:lang w:eastAsia="bg-BG"/>
        </w:rPr>
        <w:t>г. от 17: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00 часа.</w:t>
      </w:r>
    </w:p>
    <w:p w:rsidR="00DD6D8F" w:rsidRPr="00FB6D02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Pr="00FB6D02">
        <w:rPr>
          <w:rFonts w:ascii="Times New Roman" w:hAnsi="Times New Roman"/>
          <w:sz w:val="24"/>
          <w:szCs w:val="24"/>
        </w:rPr>
        <w:t xml:space="preserve"> </w:t>
      </w:r>
      <w:r w:rsidR="007B6A1D">
        <w:rPr>
          <w:rFonts w:ascii="Times New Roman" w:hAnsi="Times New Roman"/>
          <w:sz w:val="24"/>
          <w:szCs w:val="24"/>
        </w:rPr>
        <w:t>17:</w:t>
      </w:r>
      <w:r w:rsidR="00E42247">
        <w:rPr>
          <w:rFonts w:ascii="Times New Roman" w:hAnsi="Times New Roman"/>
          <w:sz w:val="24"/>
          <w:szCs w:val="24"/>
        </w:rPr>
        <w:t>2</w:t>
      </w:r>
      <w:r w:rsidR="00E44F81">
        <w:rPr>
          <w:rFonts w:ascii="Times New Roman" w:hAnsi="Times New Roman"/>
          <w:sz w:val="24"/>
          <w:szCs w:val="24"/>
        </w:rPr>
        <w:t>0</w:t>
      </w:r>
      <w:r w:rsidR="001E0309" w:rsidRPr="00FB6D02">
        <w:rPr>
          <w:rFonts w:ascii="Times New Roman" w:hAnsi="Times New Roman"/>
          <w:sz w:val="24"/>
          <w:szCs w:val="24"/>
        </w:rPr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FB6D0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FB6D02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FB6D02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FB6D02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FB6D02" w:rsidRDefault="00DD6D8F" w:rsidP="00DD6D8F">
      <w:pPr>
        <w:rPr>
          <w:rFonts w:ascii="Times New Roman" w:hAnsi="Times New Roman"/>
          <w:sz w:val="24"/>
          <w:szCs w:val="24"/>
        </w:rPr>
      </w:pPr>
    </w:p>
    <w:p w:rsidR="00F8723D" w:rsidRPr="00FB6D02" w:rsidRDefault="00F8723D">
      <w:pPr>
        <w:rPr>
          <w:rFonts w:ascii="Times New Roman" w:hAnsi="Times New Roman"/>
          <w:sz w:val="24"/>
          <w:szCs w:val="24"/>
        </w:rPr>
      </w:pPr>
    </w:p>
    <w:sectPr w:rsidR="00F8723D" w:rsidRPr="00FB6D02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208AA"/>
    <w:rsid w:val="000402FA"/>
    <w:rsid w:val="000649FA"/>
    <w:rsid w:val="00070C00"/>
    <w:rsid w:val="000739AA"/>
    <w:rsid w:val="00075946"/>
    <w:rsid w:val="00083936"/>
    <w:rsid w:val="000A3DB4"/>
    <w:rsid w:val="000A5120"/>
    <w:rsid w:val="000B70F0"/>
    <w:rsid w:val="000C780A"/>
    <w:rsid w:val="000D309E"/>
    <w:rsid w:val="000E5E2D"/>
    <w:rsid w:val="000E6225"/>
    <w:rsid w:val="000F22E9"/>
    <w:rsid w:val="00107893"/>
    <w:rsid w:val="001219EB"/>
    <w:rsid w:val="001418FE"/>
    <w:rsid w:val="0015222A"/>
    <w:rsid w:val="00166D4D"/>
    <w:rsid w:val="001878CB"/>
    <w:rsid w:val="00190663"/>
    <w:rsid w:val="001E0309"/>
    <w:rsid w:val="002040F6"/>
    <w:rsid w:val="00211BF3"/>
    <w:rsid w:val="00220435"/>
    <w:rsid w:val="00221298"/>
    <w:rsid w:val="00227F83"/>
    <w:rsid w:val="00231BF4"/>
    <w:rsid w:val="00271485"/>
    <w:rsid w:val="00287E90"/>
    <w:rsid w:val="002A559B"/>
    <w:rsid w:val="002A785F"/>
    <w:rsid w:val="002B08D5"/>
    <w:rsid w:val="002B2D99"/>
    <w:rsid w:val="002D35E1"/>
    <w:rsid w:val="002D52E9"/>
    <w:rsid w:val="002E0E9D"/>
    <w:rsid w:val="002F00CF"/>
    <w:rsid w:val="002F3FF7"/>
    <w:rsid w:val="002F4B49"/>
    <w:rsid w:val="00310B4C"/>
    <w:rsid w:val="003266F3"/>
    <w:rsid w:val="00334BDA"/>
    <w:rsid w:val="00351691"/>
    <w:rsid w:val="00381481"/>
    <w:rsid w:val="00382212"/>
    <w:rsid w:val="00382708"/>
    <w:rsid w:val="0039195E"/>
    <w:rsid w:val="003B1C71"/>
    <w:rsid w:val="003E469D"/>
    <w:rsid w:val="003F1A3F"/>
    <w:rsid w:val="00406C91"/>
    <w:rsid w:val="004261B2"/>
    <w:rsid w:val="00431400"/>
    <w:rsid w:val="0044739D"/>
    <w:rsid w:val="00451F30"/>
    <w:rsid w:val="00463039"/>
    <w:rsid w:val="00480C71"/>
    <w:rsid w:val="004A1510"/>
    <w:rsid w:val="004B06B7"/>
    <w:rsid w:val="004D132A"/>
    <w:rsid w:val="004D19DE"/>
    <w:rsid w:val="004D50A3"/>
    <w:rsid w:val="004E2B29"/>
    <w:rsid w:val="00514F1B"/>
    <w:rsid w:val="00515861"/>
    <w:rsid w:val="00525BFA"/>
    <w:rsid w:val="00544A8B"/>
    <w:rsid w:val="00571A13"/>
    <w:rsid w:val="00580E52"/>
    <w:rsid w:val="0058787A"/>
    <w:rsid w:val="005A0F93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4288C"/>
    <w:rsid w:val="00645655"/>
    <w:rsid w:val="00656312"/>
    <w:rsid w:val="00661E16"/>
    <w:rsid w:val="006642ED"/>
    <w:rsid w:val="006952A7"/>
    <w:rsid w:val="006B6BBF"/>
    <w:rsid w:val="006B7B08"/>
    <w:rsid w:val="006C47CA"/>
    <w:rsid w:val="006E6EC6"/>
    <w:rsid w:val="007046EF"/>
    <w:rsid w:val="00711B5F"/>
    <w:rsid w:val="007221C2"/>
    <w:rsid w:val="00742B2E"/>
    <w:rsid w:val="007667ED"/>
    <w:rsid w:val="007A79B8"/>
    <w:rsid w:val="007A79D5"/>
    <w:rsid w:val="007B6A1D"/>
    <w:rsid w:val="007C70F0"/>
    <w:rsid w:val="007E5E29"/>
    <w:rsid w:val="007F6BAE"/>
    <w:rsid w:val="0082578A"/>
    <w:rsid w:val="00826A23"/>
    <w:rsid w:val="008353F7"/>
    <w:rsid w:val="00835B53"/>
    <w:rsid w:val="0085566E"/>
    <w:rsid w:val="00865E40"/>
    <w:rsid w:val="00866150"/>
    <w:rsid w:val="008750DA"/>
    <w:rsid w:val="00896890"/>
    <w:rsid w:val="008C3514"/>
    <w:rsid w:val="008C43C0"/>
    <w:rsid w:val="008C4602"/>
    <w:rsid w:val="008D008B"/>
    <w:rsid w:val="008D3B79"/>
    <w:rsid w:val="0090077F"/>
    <w:rsid w:val="00921451"/>
    <w:rsid w:val="00934FCC"/>
    <w:rsid w:val="00936095"/>
    <w:rsid w:val="00942B66"/>
    <w:rsid w:val="00946C1F"/>
    <w:rsid w:val="00954951"/>
    <w:rsid w:val="00964322"/>
    <w:rsid w:val="00983B70"/>
    <w:rsid w:val="009A1F7E"/>
    <w:rsid w:val="009A3AFD"/>
    <w:rsid w:val="009A5365"/>
    <w:rsid w:val="009C66D2"/>
    <w:rsid w:val="009D34C8"/>
    <w:rsid w:val="009E27F0"/>
    <w:rsid w:val="009F1692"/>
    <w:rsid w:val="009F190F"/>
    <w:rsid w:val="009F350A"/>
    <w:rsid w:val="00A01AE2"/>
    <w:rsid w:val="00A43E8F"/>
    <w:rsid w:val="00A46F4F"/>
    <w:rsid w:val="00A73070"/>
    <w:rsid w:val="00A91911"/>
    <w:rsid w:val="00A9764A"/>
    <w:rsid w:val="00AB24CF"/>
    <w:rsid w:val="00AC0259"/>
    <w:rsid w:val="00AC0993"/>
    <w:rsid w:val="00AC3D1C"/>
    <w:rsid w:val="00AD7C4C"/>
    <w:rsid w:val="00AE2E6E"/>
    <w:rsid w:val="00AF00F7"/>
    <w:rsid w:val="00B0015B"/>
    <w:rsid w:val="00B14BC0"/>
    <w:rsid w:val="00B15571"/>
    <w:rsid w:val="00B201EC"/>
    <w:rsid w:val="00B25D6D"/>
    <w:rsid w:val="00B31EF2"/>
    <w:rsid w:val="00B70B8F"/>
    <w:rsid w:val="00B9088B"/>
    <w:rsid w:val="00BB22F7"/>
    <w:rsid w:val="00BB3E80"/>
    <w:rsid w:val="00BC1C3C"/>
    <w:rsid w:val="00BC295B"/>
    <w:rsid w:val="00BD38AE"/>
    <w:rsid w:val="00BD7B74"/>
    <w:rsid w:val="00BF3BE8"/>
    <w:rsid w:val="00C10C2C"/>
    <w:rsid w:val="00C13813"/>
    <w:rsid w:val="00C179E2"/>
    <w:rsid w:val="00C234FF"/>
    <w:rsid w:val="00C27721"/>
    <w:rsid w:val="00C530F4"/>
    <w:rsid w:val="00C66D76"/>
    <w:rsid w:val="00CD44A3"/>
    <w:rsid w:val="00CF16A8"/>
    <w:rsid w:val="00D0216E"/>
    <w:rsid w:val="00D04D4E"/>
    <w:rsid w:val="00D131D4"/>
    <w:rsid w:val="00D1557C"/>
    <w:rsid w:val="00D4716F"/>
    <w:rsid w:val="00D661F6"/>
    <w:rsid w:val="00D6764B"/>
    <w:rsid w:val="00D7201A"/>
    <w:rsid w:val="00D95DF3"/>
    <w:rsid w:val="00DB7210"/>
    <w:rsid w:val="00DD033E"/>
    <w:rsid w:val="00DD6D8F"/>
    <w:rsid w:val="00DE562A"/>
    <w:rsid w:val="00E05C85"/>
    <w:rsid w:val="00E06D8D"/>
    <w:rsid w:val="00E25736"/>
    <w:rsid w:val="00E42247"/>
    <w:rsid w:val="00E44F81"/>
    <w:rsid w:val="00E60B5D"/>
    <w:rsid w:val="00E70FEE"/>
    <w:rsid w:val="00E7229E"/>
    <w:rsid w:val="00E9241D"/>
    <w:rsid w:val="00EA70F9"/>
    <w:rsid w:val="00EC2796"/>
    <w:rsid w:val="00EC2B85"/>
    <w:rsid w:val="00ED00CB"/>
    <w:rsid w:val="00ED2E46"/>
    <w:rsid w:val="00EE3026"/>
    <w:rsid w:val="00EF7B75"/>
    <w:rsid w:val="00EF7C88"/>
    <w:rsid w:val="00F01DA0"/>
    <w:rsid w:val="00F41AE4"/>
    <w:rsid w:val="00F43400"/>
    <w:rsid w:val="00F504D0"/>
    <w:rsid w:val="00F53490"/>
    <w:rsid w:val="00F55182"/>
    <w:rsid w:val="00F65F60"/>
    <w:rsid w:val="00F8723D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DFA30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cp:lastPrinted>2019-09-22T14:23:00Z</cp:lastPrinted>
  <dcterms:created xsi:type="dcterms:W3CDTF">2019-09-22T14:28:00Z</dcterms:created>
  <dcterms:modified xsi:type="dcterms:W3CDTF">2019-09-23T11:17:00Z</dcterms:modified>
</cp:coreProperties>
</file>