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6" w:rsidRPr="00FD778A" w:rsidRDefault="00281296" w:rsidP="00281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 w:rsidR="00A921CF">
        <w:rPr>
          <w:rFonts w:ascii="Times New Roman" w:hAnsi="Times New Roman"/>
          <w:b/>
          <w:sz w:val="36"/>
          <w:szCs w:val="36"/>
          <w:lang w:val="en-US"/>
        </w:rPr>
        <w:t>01</w:t>
      </w:r>
      <w:r w:rsidRPr="00F33BD7">
        <w:rPr>
          <w:rFonts w:ascii="Times New Roman" w:hAnsi="Times New Roman"/>
          <w:b/>
          <w:sz w:val="36"/>
          <w:szCs w:val="36"/>
        </w:rPr>
        <w:t>.1</w:t>
      </w:r>
      <w:r w:rsidR="00A921CF">
        <w:rPr>
          <w:rFonts w:ascii="Times New Roman" w:hAnsi="Times New Roman"/>
          <w:b/>
          <w:sz w:val="36"/>
          <w:szCs w:val="36"/>
        </w:rPr>
        <w:t>1</w:t>
      </w:r>
      <w:r w:rsidRPr="00F33BD7">
        <w:rPr>
          <w:rFonts w:ascii="Times New Roman" w:hAnsi="Times New Roman"/>
          <w:b/>
          <w:sz w:val="36"/>
          <w:szCs w:val="36"/>
        </w:rPr>
        <w:t>.201</w:t>
      </w:r>
      <w:r w:rsidRPr="00F33BD7">
        <w:rPr>
          <w:rFonts w:ascii="Times New Roman" w:hAnsi="Times New Roman"/>
          <w:b/>
          <w:sz w:val="36"/>
          <w:szCs w:val="36"/>
          <w:lang w:val="en-US"/>
        </w:rPr>
        <w:t>9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281296" w:rsidRPr="00FD778A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C76EF9" w:rsidRDefault="00C76EF9" w:rsidP="00523AE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072C7" w:rsidRDefault="005072C7" w:rsidP="005072C7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5072C7" w:rsidRDefault="005072C7" w:rsidP="005072C7">
      <w:pPr>
        <w:jc w:val="both"/>
        <w:rPr>
          <w:rFonts w:ascii="Times New Roman" w:hAnsi="Times New Roman"/>
          <w:sz w:val="24"/>
          <w:szCs w:val="24"/>
        </w:rPr>
      </w:pPr>
    </w:p>
    <w:p w:rsidR="005072C7" w:rsidRDefault="005072C7" w:rsidP="005072C7">
      <w:pPr>
        <w:jc w:val="both"/>
        <w:rPr>
          <w:rFonts w:ascii="Times New Roman" w:hAnsi="Times New Roman"/>
          <w:sz w:val="24"/>
          <w:szCs w:val="24"/>
        </w:rPr>
      </w:pPr>
    </w:p>
    <w:p w:rsidR="0011339B" w:rsidRDefault="0011339B" w:rsidP="0011339B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63B3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  <w:r>
        <w:rPr>
          <w:rFonts w:ascii="Times New Roman" w:hAnsi="Times New Roman"/>
          <w:sz w:val="24"/>
          <w:szCs w:val="24"/>
        </w:rPr>
        <w:t>.</w:t>
      </w:r>
    </w:p>
    <w:p w:rsidR="003D7301" w:rsidRDefault="003D7301" w:rsidP="003D7301">
      <w:pPr>
        <w:numPr>
          <w:ilvl w:val="0"/>
          <w:numId w:val="3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Постъпило писмо в ЦИК с вх. № МИ-22-640/1 от 28 октомври 2019г подадено от г-жа Боева, относно преференциалния вот за Общински съветници в </w:t>
      </w:r>
      <w:r w:rsidR="00017377">
        <w:rPr>
          <w:rFonts w:ascii="Times New Roman" w:hAnsi="Times New Roman"/>
          <w:sz w:val="24"/>
          <w:szCs w:val="24"/>
        </w:rPr>
        <w:t>протокол № 08200001.</w:t>
      </w:r>
    </w:p>
    <w:p w:rsidR="00A921CF" w:rsidRDefault="00A921CF" w:rsidP="00A921C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921CF">
        <w:rPr>
          <w:rFonts w:ascii="Times New Roman" w:hAnsi="Times New Roman"/>
          <w:sz w:val="24"/>
          <w:szCs w:val="24"/>
        </w:rPr>
        <w:t>Промени в състава на СИК на Коалиция  БСП ЗА БЪЛГАРИЯ в Община Добрич при произвеждане на избори</w:t>
      </w:r>
      <w:r w:rsidR="00DD2881">
        <w:rPr>
          <w:rFonts w:ascii="Times New Roman" w:hAnsi="Times New Roman"/>
          <w:sz w:val="24"/>
          <w:szCs w:val="24"/>
        </w:rPr>
        <w:t xml:space="preserve">те за </w:t>
      </w:r>
      <w:r w:rsidRPr="00A921CF">
        <w:rPr>
          <w:rFonts w:ascii="Times New Roman" w:hAnsi="Times New Roman"/>
          <w:sz w:val="24"/>
          <w:szCs w:val="24"/>
        </w:rPr>
        <w:t xml:space="preserve"> кметове  </w:t>
      </w:r>
      <w:r w:rsidR="00DD2881">
        <w:rPr>
          <w:rFonts w:ascii="Times New Roman" w:hAnsi="Times New Roman"/>
          <w:sz w:val="24"/>
          <w:szCs w:val="24"/>
        </w:rPr>
        <w:t>на втори тур н</w:t>
      </w:r>
      <w:r w:rsidRPr="00A921CF">
        <w:rPr>
          <w:rFonts w:ascii="Times New Roman" w:hAnsi="Times New Roman"/>
          <w:sz w:val="24"/>
          <w:szCs w:val="24"/>
        </w:rPr>
        <w:t xml:space="preserve">а </w:t>
      </w:r>
      <w:r w:rsidR="00DD2881">
        <w:rPr>
          <w:rFonts w:ascii="Times New Roman" w:hAnsi="Times New Roman"/>
          <w:sz w:val="24"/>
          <w:szCs w:val="24"/>
        </w:rPr>
        <w:t>03 ноември</w:t>
      </w:r>
      <w:r w:rsidRPr="00A921CF">
        <w:rPr>
          <w:rFonts w:ascii="Times New Roman" w:hAnsi="Times New Roman"/>
          <w:sz w:val="24"/>
          <w:szCs w:val="24"/>
        </w:rPr>
        <w:t xml:space="preserve"> 2019г.</w:t>
      </w:r>
    </w:p>
    <w:p w:rsidR="00A921CF" w:rsidRDefault="00004394" w:rsidP="005A59A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04394">
        <w:rPr>
          <w:rFonts w:ascii="Times New Roman" w:hAnsi="Times New Roman"/>
          <w:sz w:val="24"/>
          <w:szCs w:val="24"/>
        </w:rPr>
        <w:t xml:space="preserve">Промени в състава на СИК на ПП ВОЛЯ  в Община Добрич при произвеждане на изборите </w:t>
      </w:r>
      <w:r w:rsidR="005A59A0">
        <w:rPr>
          <w:rFonts w:ascii="Times New Roman" w:hAnsi="Times New Roman"/>
          <w:sz w:val="24"/>
          <w:szCs w:val="24"/>
        </w:rPr>
        <w:t xml:space="preserve">за </w:t>
      </w:r>
      <w:r w:rsidRPr="00004394">
        <w:rPr>
          <w:rFonts w:ascii="Times New Roman" w:hAnsi="Times New Roman"/>
          <w:sz w:val="24"/>
          <w:szCs w:val="24"/>
        </w:rPr>
        <w:t xml:space="preserve"> кметове  на </w:t>
      </w:r>
      <w:r w:rsidR="005A59A0" w:rsidRPr="005A59A0">
        <w:rPr>
          <w:rFonts w:ascii="Times New Roman" w:hAnsi="Times New Roman"/>
          <w:sz w:val="24"/>
          <w:szCs w:val="24"/>
        </w:rPr>
        <w:t>03 ноември 2019г</w:t>
      </w:r>
      <w:r w:rsidR="0082422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B5DFB" w:rsidRPr="00062A6C" w:rsidRDefault="00CB5DFB" w:rsidP="0000439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eastAsia="bg-BG"/>
        </w:rPr>
        <w:t>Д</w:t>
      </w:r>
      <w:r w:rsidRPr="00CB5DFB">
        <w:rPr>
          <w:rFonts w:ascii="Times New Roman" w:hAnsi="Times New Roman"/>
          <w:color w:val="333333"/>
          <w:sz w:val="24"/>
          <w:szCs w:val="24"/>
          <w:lang w:eastAsia="bg-BG"/>
        </w:rPr>
        <w:t>опълване на РЕШЕНИЕ №172/28.10.2019 на ОИК – Добрич</w:t>
      </w:r>
    </w:p>
    <w:p w:rsidR="00062A6C" w:rsidRDefault="005A4BEC" w:rsidP="0082422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A4BEC">
        <w:rPr>
          <w:rFonts w:ascii="Times New Roman" w:hAnsi="Times New Roman"/>
          <w:sz w:val="24"/>
          <w:szCs w:val="24"/>
        </w:rPr>
        <w:t xml:space="preserve">Промени в състава на СИК на КП „ДЕМОКРАТИЧНА БЪЛГАРИЯ - ОБЕДИНЕНИЕ“ в Община Добрич при произвеждане на изборите за  кметове  </w:t>
      </w:r>
      <w:r w:rsidR="00824223" w:rsidRPr="00824223">
        <w:rPr>
          <w:rFonts w:ascii="Times New Roman" w:hAnsi="Times New Roman"/>
          <w:sz w:val="24"/>
          <w:szCs w:val="24"/>
        </w:rPr>
        <w:t>на втори тур на 03 ноември 2019г.</w:t>
      </w:r>
    </w:p>
    <w:p w:rsidR="00547CC1" w:rsidRDefault="00547CC1" w:rsidP="005A4BE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 сигнал от Михаел Росенов Игнатов относно извозване на хора с микробуси, с цел контролиран и/или </w:t>
      </w:r>
      <w:r w:rsidR="004C4379">
        <w:rPr>
          <w:rFonts w:ascii="Times New Roman" w:hAnsi="Times New Roman"/>
          <w:sz w:val="24"/>
          <w:szCs w:val="24"/>
        </w:rPr>
        <w:t>корпоративен вот</w:t>
      </w:r>
    </w:p>
    <w:p w:rsidR="005A4BEC" w:rsidRDefault="005A4BEC" w:rsidP="005A4BE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A4BEC">
        <w:rPr>
          <w:rFonts w:ascii="Times New Roman" w:hAnsi="Times New Roman"/>
          <w:sz w:val="24"/>
          <w:szCs w:val="24"/>
        </w:rPr>
        <w:t xml:space="preserve">Промени в състава на СИК на местна коалиция „НФСБ /АБВ, ЗС АЛ. СТАМБОЛИЙСКИ, ЗНС/“ в Община Добрич при произвеждане на изборите за  кметове  </w:t>
      </w:r>
      <w:r w:rsidR="00824223">
        <w:rPr>
          <w:rFonts w:ascii="Times New Roman" w:hAnsi="Times New Roman"/>
          <w:sz w:val="24"/>
          <w:szCs w:val="24"/>
        </w:rPr>
        <w:t>на втори тур н</w:t>
      </w:r>
      <w:r w:rsidR="00824223" w:rsidRPr="00A921CF">
        <w:rPr>
          <w:rFonts w:ascii="Times New Roman" w:hAnsi="Times New Roman"/>
          <w:sz w:val="24"/>
          <w:szCs w:val="24"/>
        </w:rPr>
        <w:t xml:space="preserve">а </w:t>
      </w:r>
      <w:r w:rsidR="00824223">
        <w:rPr>
          <w:rFonts w:ascii="Times New Roman" w:hAnsi="Times New Roman"/>
          <w:sz w:val="24"/>
          <w:szCs w:val="24"/>
        </w:rPr>
        <w:t>03 ноември</w:t>
      </w:r>
      <w:r w:rsidR="00824223" w:rsidRPr="00A921CF">
        <w:rPr>
          <w:rFonts w:ascii="Times New Roman" w:hAnsi="Times New Roman"/>
          <w:sz w:val="24"/>
          <w:szCs w:val="24"/>
        </w:rPr>
        <w:t xml:space="preserve"> 2019г.</w:t>
      </w:r>
    </w:p>
    <w:p w:rsidR="004C4379" w:rsidRDefault="004C4379" w:rsidP="004C437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C4379">
        <w:rPr>
          <w:rFonts w:ascii="Times New Roman" w:hAnsi="Times New Roman"/>
          <w:sz w:val="24"/>
          <w:szCs w:val="24"/>
        </w:rPr>
        <w:t xml:space="preserve">Промени в състава на СИК на ПП „ДВИЖЕНИЕ ЗА ПРАВА И СВОБОДИ“ в Община Добрич при произвеждане на изборите за  кметове  </w:t>
      </w:r>
      <w:r w:rsidR="00824223">
        <w:rPr>
          <w:rFonts w:ascii="Times New Roman" w:hAnsi="Times New Roman"/>
          <w:sz w:val="24"/>
          <w:szCs w:val="24"/>
        </w:rPr>
        <w:t>на втори тур н</w:t>
      </w:r>
      <w:r w:rsidR="00824223" w:rsidRPr="00A921CF">
        <w:rPr>
          <w:rFonts w:ascii="Times New Roman" w:hAnsi="Times New Roman"/>
          <w:sz w:val="24"/>
          <w:szCs w:val="24"/>
        </w:rPr>
        <w:t xml:space="preserve">а </w:t>
      </w:r>
      <w:r w:rsidR="00824223">
        <w:rPr>
          <w:rFonts w:ascii="Times New Roman" w:hAnsi="Times New Roman"/>
          <w:sz w:val="24"/>
          <w:szCs w:val="24"/>
        </w:rPr>
        <w:t>03 ноември</w:t>
      </w:r>
      <w:r w:rsidR="00824223" w:rsidRPr="00A921CF">
        <w:rPr>
          <w:rFonts w:ascii="Times New Roman" w:hAnsi="Times New Roman"/>
          <w:sz w:val="24"/>
          <w:szCs w:val="24"/>
        </w:rPr>
        <w:t xml:space="preserve"> 2019г.</w:t>
      </w:r>
    </w:p>
    <w:p w:rsidR="00925BEC" w:rsidRDefault="00925BEC" w:rsidP="00925BE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25BEC">
        <w:rPr>
          <w:rFonts w:ascii="Times New Roman" w:hAnsi="Times New Roman"/>
          <w:sz w:val="24"/>
          <w:szCs w:val="24"/>
        </w:rPr>
        <w:t xml:space="preserve">Промени в състава на СИК на  ПП  "ГЕРБ"  в Община Добрич при произвеждане на изборите за  кметове  </w:t>
      </w:r>
      <w:r w:rsidR="00824223">
        <w:rPr>
          <w:rFonts w:ascii="Times New Roman" w:hAnsi="Times New Roman"/>
          <w:sz w:val="24"/>
          <w:szCs w:val="24"/>
        </w:rPr>
        <w:t>на втори тур н</w:t>
      </w:r>
      <w:r w:rsidR="00824223" w:rsidRPr="00A921CF">
        <w:rPr>
          <w:rFonts w:ascii="Times New Roman" w:hAnsi="Times New Roman"/>
          <w:sz w:val="24"/>
          <w:szCs w:val="24"/>
        </w:rPr>
        <w:t xml:space="preserve">а </w:t>
      </w:r>
      <w:r w:rsidR="00824223">
        <w:rPr>
          <w:rFonts w:ascii="Times New Roman" w:hAnsi="Times New Roman"/>
          <w:sz w:val="24"/>
          <w:szCs w:val="24"/>
        </w:rPr>
        <w:t>03 ноември</w:t>
      </w:r>
      <w:r w:rsidR="00824223" w:rsidRPr="00A921CF">
        <w:rPr>
          <w:rFonts w:ascii="Times New Roman" w:hAnsi="Times New Roman"/>
          <w:sz w:val="24"/>
          <w:szCs w:val="24"/>
        </w:rPr>
        <w:t xml:space="preserve"> 2019г.</w:t>
      </w:r>
    </w:p>
    <w:p w:rsidR="00925BEC" w:rsidRPr="00CB5DFB" w:rsidRDefault="00925BEC" w:rsidP="00925BE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25BEC">
        <w:rPr>
          <w:rFonts w:ascii="Times New Roman" w:hAnsi="Times New Roman"/>
          <w:sz w:val="24"/>
          <w:szCs w:val="24"/>
        </w:rPr>
        <w:t xml:space="preserve">Промяна в състава на застъпници на кандидатска листа на  местна коалиция ГЕРБ (СДС)   в Община Добрич при произвеждане на изборите за  кметове  </w:t>
      </w:r>
      <w:r w:rsidR="00824223">
        <w:rPr>
          <w:rFonts w:ascii="Times New Roman" w:hAnsi="Times New Roman"/>
          <w:sz w:val="24"/>
          <w:szCs w:val="24"/>
        </w:rPr>
        <w:t>на втори тур н</w:t>
      </w:r>
      <w:r w:rsidR="00824223" w:rsidRPr="00A921CF">
        <w:rPr>
          <w:rFonts w:ascii="Times New Roman" w:hAnsi="Times New Roman"/>
          <w:sz w:val="24"/>
          <w:szCs w:val="24"/>
        </w:rPr>
        <w:t xml:space="preserve">а </w:t>
      </w:r>
      <w:r w:rsidR="00824223">
        <w:rPr>
          <w:rFonts w:ascii="Times New Roman" w:hAnsi="Times New Roman"/>
          <w:sz w:val="24"/>
          <w:szCs w:val="24"/>
        </w:rPr>
        <w:t>03 ноември</w:t>
      </w:r>
      <w:r w:rsidR="00824223" w:rsidRPr="00A921CF">
        <w:rPr>
          <w:rFonts w:ascii="Times New Roman" w:hAnsi="Times New Roman"/>
          <w:sz w:val="24"/>
          <w:szCs w:val="24"/>
        </w:rPr>
        <w:t xml:space="preserve"> 2019г.</w:t>
      </w:r>
    </w:p>
    <w:p w:rsidR="00424F00" w:rsidRDefault="00424F00" w:rsidP="008F5EB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85085" w:rsidRPr="0011339B" w:rsidRDefault="00B85085" w:rsidP="0011339B"/>
    <w:sectPr w:rsidR="00B85085" w:rsidRPr="0011339B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9BE"/>
    <w:multiLevelType w:val="hybridMultilevel"/>
    <w:tmpl w:val="E0026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12B"/>
    <w:multiLevelType w:val="hybridMultilevel"/>
    <w:tmpl w:val="FE20A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78E"/>
    <w:multiLevelType w:val="hybridMultilevel"/>
    <w:tmpl w:val="2CF29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04F7"/>
    <w:multiLevelType w:val="hybridMultilevel"/>
    <w:tmpl w:val="E6725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2F0C80"/>
    <w:multiLevelType w:val="hybridMultilevel"/>
    <w:tmpl w:val="93CEE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15740"/>
    <w:multiLevelType w:val="hybridMultilevel"/>
    <w:tmpl w:val="56823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6"/>
    <w:rsid w:val="00004394"/>
    <w:rsid w:val="00017377"/>
    <w:rsid w:val="00062A6C"/>
    <w:rsid w:val="00072CC5"/>
    <w:rsid w:val="000964CE"/>
    <w:rsid w:val="000E1AE0"/>
    <w:rsid w:val="0011339B"/>
    <w:rsid w:val="00126C19"/>
    <w:rsid w:val="00147EED"/>
    <w:rsid w:val="00153FB9"/>
    <w:rsid w:val="001C4054"/>
    <w:rsid w:val="001E0033"/>
    <w:rsid w:val="0024249C"/>
    <w:rsid w:val="00281296"/>
    <w:rsid w:val="002849B5"/>
    <w:rsid w:val="00343BCB"/>
    <w:rsid w:val="0036712A"/>
    <w:rsid w:val="003A78C5"/>
    <w:rsid w:val="003D49E0"/>
    <w:rsid w:val="003D7301"/>
    <w:rsid w:val="00424F00"/>
    <w:rsid w:val="0049140A"/>
    <w:rsid w:val="004B0FF4"/>
    <w:rsid w:val="004C4379"/>
    <w:rsid w:val="005072C7"/>
    <w:rsid w:val="00523AE9"/>
    <w:rsid w:val="00547CC1"/>
    <w:rsid w:val="00561F75"/>
    <w:rsid w:val="00593AEE"/>
    <w:rsid w:val="005A4BEC"/>
    <w:rsid w:val="005A57EA"/>
    <w:rsid w:val="005A59A0"/>
    <w:rsid w:val="005D361A"/>
    <w:rsid w:val="005F4F38"/>
    <w:rsid w:val="00645AFB"/>
    <w:rsid w:val="006A2EFD"/>
    <w:rsid w:val="0073553B"/>
    <w:rsid w:val="0077291D"/>
    <w:rsid w:val="00796CBC"/>
    <w:rsid w:val="007D7542"/>
    <w:rsid w:val="007E0FC2"/>
    <w:rsid w:val="007E4629"/>
    <w:rsid w:val="007F6B79"/>
    <w:rsid w:val="00804F89"/>
    <w:rsid w:val="00824223"/>
    <w:rsid w:val="008808F2"/>
    <w:rsid w:val="0088291C"/>
    <w:rsid w:val="0089028C"/>
    <w:rsid w:val="008F5EBE"/>
    <w:rsid w:val="008F6D0C"/>
    <w:rsid w:val="0091429B"/>
    <w:rsid w:val="00925BEC"/>
    <w:rsid w:val="00A21311"/>
    <w:rsid w:val="00A35A54"/>
    <w:rsid w:val="00A921CF"/>
    <w:rsid w:val="00B51E32"/>
    <w:rsid w:val="00B85085"/>
    <w:rsid w:val="00BE3A5C"/>
    <w:rsid w:val="00C0687A"/>
    <w:rsid w:val="00C76EF9"/>
    <w:rsid w:val="00CB5DFB"/>
    <w:rsid w:val="00CD65B6"/>
    <w:rsid w:val="00CE5406"/>
    <w:rsid w:val="00D0248D"/>
    <w:rsid w:val="00D220F3"/>
    <w:rsid w:val="00DD2881"/>
    <w:rsid w:val="00E0391F"/>
    <w:rsid w:val="00E577C3"/>
    <w:rsid w:val="00EE6C68"/>
    <w:rsid w:val="00F33BD7"/>
    <w:rsid w:val="00FC30FC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A70F"/>
  <w15:chartTrackingRefBased/>
  <w15:docId w15:val="{68826778-A6E8-4869-890E-25EDEB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C7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33B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18</cp:revision>
  <cp:lastPrinted>2019-11-02T10:04:00Z</cp:lastPrinted>
  <dcterms:created xsi:type="dcterms:W3CDTF">2019-11-01T07:48:00Z</dcterms:created>
  <dcterms:modified xsi:type="dcterms:W3CDTF">2019-11-02T13:20:00Z</dcterms:modified>
</cp:coreProperties>
</file>