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7" w:rsidRPr="003668CD" w:rsidRDefault="008F73E7" w:rsidP="008F7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8F73E7" w:rsidRPr="004E456F" w:rsidRDefault="003E765D" w:rsidP="008F7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765D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F73E7" w:rsidRPr="00FB0486" w:rsidRDefault="008F73E7" w:rsidP="008F7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B0486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39</w:t>
      </w:r>
      <w:r w:rsidRPr="000659F3"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/</w:t>
      </w:r>
      <w:r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16.12.2020г.</w:t>
      </w:r>
    </w:p>
    <w:p w:rsidR="008F73E7" w:rsidRPr="00FB0486" w:rsidRDefault="008F73E7" w:rsidP="008F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color w:val="FF0000"/>
          <w:sz w:val="24"/>
          <w:szCs w:val="24"/>
        </w:rPr>
        <w:t>16.12.2020</w:t>
      </w:r>
      <w:r w:rsidRPr="000659F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г.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в гр.Добрич се проведе заседание на Общинска избирателна комисия гр.Добрич </w:t>
      </w:r>
    </w:p>
    <w:p w:rsidR="008F73E7" w:rsidRPr="00FB0486" w:rsidRDefault="008F73E7" w:rsidP="008F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8F73E7" w:rsidRPr="00FE3BA9" w:rsidRDefault="008F73E7" w:rsidP="008F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ПРИСЪСТВАХА :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0"/>
        <w:gridCol w:w="8640"/>
      </w:tblGrid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8F73E7" w:rsidRPr="00E36D6B" w:rsidTr="009955E7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Диана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Божидарова</w:t>
            </w:r>
            <w:proofErr w:type="spellEnd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Манева</w:t>
            </w:r>
          </w:p>
        </w:tc>
      </w:tr>
      <w:tr w:rsidR="008F73E7" w:rsidRPr="00E36D6B" w:rsidTr="009955E7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Ерхан Керимов Ибрямов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59F3">
              <w:rPr>
                <w:rFonts w:ascii="Times New Roman" w:hAnsi="Times New Roman"/>
                <w:color w:val="333333"/>
                <w:sz w:val="24"/>
                <w:szCs w:val="24"/>
              </w:rPr>
              <w:t>Калина Атанасова Даскалова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Александрина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Богомилова</w:t>
            </w:r>
            <w:proofErr w:type="spellEnd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Желязкова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Мария Димитрова Игнатова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Георги Тенев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Тенев</w:t>
            </w:r>
            <w:proofErr w:type="spellEnd"/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Даниела Николова Коларова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Косена Димитрова Костова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59F3">
              <w:rPr>
                <w:rFonts w:ascii="Times New Roman" w:hAnsi="Times New Roman"/>
                <w:color w:val="333333"/>
                <w:sz w:val="24"/>
                <w:szCs w:val="24"/>
              </w:rPr>
              <w:t>Стоянка Иванова Ралева</w:t>
            </w:r>
          </w:p>
        </w:tc>
      </w:tr>
      <w:tr w:rsidR="008F73E7" w:rsidRPr="00E36D6B" w:rsidTr="009955E7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8F73E7" w:rsidRPr="00BF65F5" w:rsidRDefault="008F73E7" w:rsidP="009955E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Християн Тодоров Христов</w:t>
            </w:r>
          </w:p>
        </w:tc>
      </w:tr>
    </w:tbl>
    <w:p w:rsidR="008F73E7" w:rsidRPr="00DD3859" w:rsidRDefault="008F73E7" w:rsidP="008F73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3E7" w:rsidRPr="00DD3859" w:rsidRDefault="008F73E7" w:rsidP="008F73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3E7" w:rsidRPr="00BF65F5" w:rsidRDefault="008F73E7" w:rsidP="008F73E7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 w:rsidRPr="000659F3">
        <w:t xml:space="preserve"> </w:t>
      </w:r>
      <w:r w:rsidRPr="00BF65F5">
        <w:rPr>
          <w:rFonts w:ascii="Times New Roman" w:hAnsi="Times New Roman"/>
          <w:color w:val="333333"/>
          <w:sz w:val="24"/>
          <w:szCs w:val="24"/>
        </w:rPr>
        <w:t xml:space="preserve">Димчо Илиев </w:t>
      </w:r>
      <w:proofErr w:type="spellStart"/>
      <w:r w:rsidRPr="00BF65F5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BF65F5">
        <w:rPr>
          <w:rFonts w:ascii="Times New Roman" w:hAnsi="Times New Roman"/>
          <w:color w:val="333333"/>
          <w:sz w:val="24"/>
          <w:szCs w:val="24"/>
        </w:rPr>
        <w:t>Константин Минчев Кондов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F73E7" w:rsidRPr="00FE3BA9" w:rsidRDefault="008F73E7" w:rsidP="008F73E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73E7" w:rsidRPr="00DD3859" w:rsidRDefault="008F73E7" w:rsidP="008F73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73E7" w:rsidRPr="00153F70" w:rsidRDefault="008F73E7" w:rsidP="008F73E7">
      <w:pPr>
        <w:spacing w:after="0" w:line="240" w:lineRule="auto"/>
        <w:ind w:left="-142"/>
        <w:jc w:val="both"/>
      </w:pPr>
      <w:r w:rsidRPr="00153F7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18:0</w:t>
      </w:r>
      <w:r w:rsidRPr="00153F70">
        <w:rPr>
          <w:rFonts w:ascii="Times New Roman" w:hAnsi="Times New Roman"/>
          <w:sz w:val="24"/>
          <w:szCs w:val="24"/>
        </w:rPr>
        <w:t>0 часа и председателствано от  Председателя на ОИК Добрич Цонка Велкова.Същата предложи заседанието да се проведе при следния  дневен ред:</w:t>
      </w:r>
    </w:p>
    <w:p w:rsidR="008F73E7" w:rsidRPr="003519DF" w:rsidRDefault="008F73E7" w:rsidP="008F73E7">
      <w:pPr>
        <w:spacing w:line="254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F73E7" w:rsidRPr="000659F3" w:rsidRDefault="008F73E7" w:rsidP="008F73E7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Доклад </w:t>
      </w:r>
      <w:r w:rsidRPr="003D78EC">
        <w:rPr>
          <w:rFonts w:ascii="Times New Roman" w:eastAsia="Times New Roman" w:hAnsi="Times New Roman"/>
          <w:sz w:val="24"/>
          <w:szCs w:val="24"/>
        </w:rPr>
        <w:t>за входяща</w:t>
      </w:r>
      <w:r w:rsidR="00912A3A">
        <w:rPr>
          <w:rFonts w:ascii="Times New Roman" w:eastAsia="Times New Roman" w:hAnsi="Times New Roman"/>
          <w:sz w:val="24"/>
          <w:szCs w:val="24"/>
        </w:rPr>
        <w:t xml:space="preserve"> и изходяща</w:t>
      </w:r>
      <w:r w:rsidRPr="003D78EC">
        <w:rPr>
          <w:rFonts w:ascii="Times New Roman" w:eastAsia="Times New Roman" w:hAnsi="Times New Roman"/>
          <w:sz w:val="24"/>
          <w:szCs w:val="24"/>
        </w:rPr>
        <w:t xml:space="preserve"> поща</w:t>
      </w:r>
      <w:r>
        <w:rPr>
          <w:rFonts w:ascii="Times New Roman" w:eastAsia="Times New Roman" w:hAnsi="Times New Roman"/>
          <w:sz w:val="24"/>
          <w:szCs w:val="24"/>
        </w:rPr>
        <w:t>, относно п</w:t>
      </w:r>
      <w:r w:rsidRPr="008F73E7">
        <w:rPr>
          <w:rFonts w:ascii="Times New Roman" w:eastAsia="Times New Roman" w:hAnsi="Times New Roman"/>
          <w:sz w:val="24"/>
          <w:szCs w:val="24"/>
        </w:rPr>
        <w:t>редсрочно прекратяване пълномощията на общински съветник на основание чл.30, ал.4,т.6 от ЗМСМА</w:t>
      </w:r>
    </w:p>
    <w:p w:rsidR="008F73E7" w:rsidRPr="00BF65F5" w:rsidRDefault="008F73E7" w:rsidP="008F73E7">
      <w:pPr>
        <w:pStyle w:val="a3"/>
        <w:spacing w:before="100" w:beforeAutospacing="1" w:after="100" w:afterAutospacing="1" w:line="240" w:lineRule="auto"/>
        <w:ind w:left="1500"/>
        <w:jc w:val="both"/>
        <w:rPr>
          <w:color w:val="FF0000"/>
        </w:rPr>
      </w:pPr>
    </w:p>
    <w:p w:rsidR="008F73E7" w:rsidRDefault="008F73E7" w:rsidP="008F73E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8F73E7" w:rsidRDefault="008F73E7" w:rsidP="008F73E7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153F70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входящата и изходяща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кореспонденция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8F73E7" w:rsidRDefault="008F73E7" w:rsidP="008F73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2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Постъпил </w:t>
      </w:r>
      <w:r>
        <w:rPr>
          <w:rFonts w:ascii="Times New Roman" w:eastAsiaTheme="minorHAnsi" w:hAnsi="Times New Roman"/>
          <w:sz w:val="24"/>
          <w:szCs w:val="24"/>
        </w:rPr>
        <w:t>сигнал от</w:t>
      </w:r>
      <w:r w:rsidRPr="000659F3">
        <w:rPr>
          <w:rFonts w:ascii="Times New Roman" w:eastAsiaTheme="minorHAnsi" w:hAnsi="Times New Roman"/>
          <w:sz w:val="24"/>
          <w:szCs w:val="24"/>
        </w:rPr>
        <w:t xml:space="preserve"> Иван Стоянов за предсрочно прекратяване пълномощията на общински съветник на основание чл.30</w:t>
      </w:r>
      <w:r>
        <w:rPr>
          <w:rFonts w:ascii="Times New Roman" w:eastAsiaTheme="minorHAnsi" w:hAnsi="Times New Roman"/>
          <w:sz w:val="24"/>
          <w:szCs w:val="24"/>
        </w:rPr>
        <w:t>, ал.4,т.6 от ЗМСМА</w:t>
      </w:r>
      <w:r w:rsidRPr="00220226">
        <w:rPr>
          <w:rFonts w:ascii="Times New Roman" w:hAnsi="Times New Roman"/>
          <w:sz w:val="24"/>
          <w:szCs w:val="24"/>
        </w:rPr>
        <w:t>.</w:t>
      </w:r>
    </w:p>
    <w:p w:rsidR="008F73E7" w:rsidRDefault="008F73E7" w:rsidP="008F73E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на ОИК Добрич докладва, че н</w:t>
      </w:r>
      <w:r w:rsidRPr="000659F3">
        <w:rPr>
          <w:rFonts w:ascii="Times New Roman" w:hAnsi="Times New Roman"/>
          <w:sz w:val="24"/>
          <w:szCs w:val="24"/>
        </w:rPr>
        <w:t xml:space="preserve">а 23.11.2020г. е постъпил сигнал до Общинска избирател комисия – Добрич с вх.№373/23.11.2020г. от Иван Стоянов, с който сезира Общинска избирателна комисия –Добрич, че общинският съветник Десислава </w:t>
      </w:r>
      <w:proofErr w:type="spellStart"/>
      <w:r w:rsidRPr="000659F3">
        <w:rPr>
          <w:rFonts w:ascii="Times New Roman" w:hAnsi="Times New Roman"/>
          <w:sz w:val="24"/>
          <w:szCs w:val="24"/>
        </w:rPr>
        <w:t>Ивова</w:t>
      </w:r>
      <w:proofErr w:type="spellEnd"/>
      <w:r w:rsidRPr="000659F3">
        <w:rPr>
          <w:rFonts w:ascii="Times New Roman" w:hAnsi="Times New Roman"/>
          <w:sz w:val="24"/>
          <w:szCs w:val="24"/>
        </w:rPr>
        <w:t xml:space="preserve"> Трифонова не посещава заседанията на общинския съв</w:t>
      </w:r>
      <w:r>
        <w:rPr>
          <w:rFonts w:ascii="Times New Roman" w:hAnsi="Times New Roman"/>
          <w:sz w:val="24"/>
          <w:szCs w:val="24"/>
        </w:rPr>
        <w:t>ет гр.Добрич повече от 6 месеца</w:t>
      </w:r>
      <w:r w:rsidRPr="00220226">
        <w:rPr>
          <w:rFonts w:ascii="Times New Roman" w:hAnsi="Times New Roman"/>
          <w:sz w:val="24"/>
          <w:szCs w:val="24"/>
        </w:rPr>
        <w:t xml:space="preserve">. </w:t>
      </w:r>
    </w:p>
    <w:p w:rsidR="008F73E7" w:rsidRDefault="008F73E7" w:rsidP="008F73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52AE">
        <w:rPr>
          <w:rFonts w:ascii="Times New Roman" w:hAnsi="Times New Roman"/>
          <w:sz w:val="24"/>
          <w:szCs w:val="24"/>
        </w:rPr>
        <w:t>В сигнала се цитира разпоредбата на чл.30, ал.4,т.6 от ЗМСМА, а именно „при трайна фактическа невъзможност да изпълнява задълженията си поради заболяване за повече от 6 месеца“.</w:t>
      </w:r>
    </w:p>
    <w:p w:rsidR="008F73E7" w:rsidRDefault="008F73E7" w:rsidP="008F7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374/02.12.2020 г. Председателя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Добрич е представила пред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излечение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присъствена книга от м. март 2020 г. до м. ноември 2020 г., както и представени болнични листи за същия период.</w:t>
      </w:r>
    </w:p>
    <w:p w:rsidR="008F73E7" w:rsidRPr="002A1479" w:rsidRDefault="008F73E7" w:rsidP="008F7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изх.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86/04.12.2020 г. ОИК Добрич е изпратил уведомление до Десислава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Трифонова с указание за право на възражение, получено на 09.12.2020 г.</w:t>
      </w:r>
    </w:p>
    <w:p w:rsidR="008F73E7" w:rsidRDefault="008F73E7" w:rsidP="008F7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срока по чл. 30, ал. 6 от ЗМСМА е постъпило възражение от Десислава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Трифонова с вх.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N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375/10.12.2020 г. относно подадения сигнал.</w:t>
      </w:r>
    </w:p>
    <w:p w:rsidR="008F73E7" w:rsidRPr="008F73E7" w:rsidRDefault="008F73E7" w:rsidP="008F7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запознаване с всички представени доказателства, ОИК Добрич установи, че: за периода от 16.03.2020 г. до 04.08.2020 г. включително, причина за неработоспособността е общо заболяване; от 05.08.2020 г. до 18.09.2020 г. – бременност; болничен лист от 11.09.2020 г. до 22.10.2020 г. – майчинство; от 23.10.2020 г. до 17.12.2020 г. – майчинство.</w:t>
      </w:r>
    </w:p>
    <w:p w:rsidR="008F73E7" w:rsidRPr="00C15DB3" w:rsidRDefault="008F73E7" w:rsidP="008F73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87,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т.1 от ИК във връзка с чл.30, ал.6 от ЗМСМА, Общинска избирателна комисия – град Добрич</w:t>
      </w:r>
    </w:p>
    <w:p w:rsidR="008F73E7" w:rsidRPr="00A968E3" w:rsidRDefault="008F73E7" w:rsidP="008F7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968E3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8F73E7" w:rsidRDefault="008F73E7" w:rsidP="008F73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са налице основанията на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чл.30, ал.4,т.6 от ЗМСМА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именно „при трайна фактическа невъзможност да изпълнява задълженията си поради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боляване за повече от 6 месеца“, да бъдат прекратени предсрочно правомощията на общинския съветник Десислава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Трифонова.</w:t>
      </w:r>
    </w:p>
    <w:p w:rsidR="008F73E7" w:rsidRPr="00F352AE" w:rsidRDefault="008F73E7" w:rsidP="008F73E7">
      <w:pPr>
        <w:tabs>
          <w:tab w:val="left" w:pos="567"/>
        </w:tabs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352AE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8F73E7" w:rsidRPr="00F830D1" w:rsidRDefault="008F73E7" w:rsidP="008F73E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2870FE">
        <w:rPr>
          <w:rFonts w:ascii="Times New Roman" w:hAnsi="Times New Roman"/>
          <w:b/>
          <w:color w:val="333333"/>
          <w:sz w:val="24"/>
          <w:szCs w:val="24"/>
        </w:rPr>
        <w:t>Гласували</w:t>
      </w:r>
      <w:r>
        <w:rPr>
          <w:rFonts w:ascii="Times New Roman" w:hAnsi="Times New Roman"/>
          <w:b/>
          <w:color w:val="333333"/>
          <w:sz w:val="24"/>
          <w:szCs w:val="24"/>
        </w:rPr>
        <w:t>: 11</w:t>
      </w:r>
      <w:r w:rsidRPr="00F830D1">
        <w:rPr>
          <w:rFonts w:ascii="Times New Roman" w:hAnsi="Times New Roman"/>
          <w:b/>
          <w:color w:val="333333"/>
          <w:sz w:val="24"/>
          <w:szCs w:val="24"/>
        </w:rPr>
        <w:t xml:space="preserve"> членове на ОИК</w:t>
      </w:r>
    </w:p>
    <w:p w:rsidR="008F73E7" w:rsidRPr="00C664BA" w:rsidRDefault="008F73E7" w:rsidP="008F73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64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C664B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Цонка Георгиева Велкова, Диана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Божидарова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 xml:space="preserve"> Манева</w:t>
      </w:r>
      <w:r w:rsidRPr="00C664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C664BA">
        <w:rPr>
          <w:rFonts w:ascii="Times New Roman" w:hAnsi="Times New Roman"/>
          <w:color w:val="333333"/>
          <w:sz w:val="24"/>
          <w:szCs w:val="24"/>
        </w:rPr>
        <w:t>Ерхан Керимов Ибрямов,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659F3">
        <w:rPr>
          <w:rFonts w:ascii="Times New Roman" w:hAnsi="Times New Roman"/>
          <w:color w:val="333333"/>
          <w:sz w:val="24"/>
          <w:szCs w:val="24"/>
        </w:rPr>
        <w:t>Калина Атанасова Даскалова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Александрина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Богомилова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 xml:space="preserve"> Желязкова, Мария </w:t>
      </w:r>
      <w:r w:rsidRPr="00C664BA">
        <w:rPr>
          <w:rFonts w:ascii="Times New Roman" w:hAnsi="Times New Roman"/>
          <w:color w:val="333333"/>
          <w:sz w:val="24"/>
          <w:szCs w:val="24"/>
        </w:rPr>
        <w:lastRenderedPageBreak/>
        <w:t>Димитров</w:t>
      </w:r>
      <w:r>
        <w:rPr>
          <w:rFonts w:ascii="Times New Roman" w:hAnsi="Times New Roman"/>
          <w:color w:val="333333"/>
          <w:sz w:val="24"/>
          <w:szCs w:val="24"/>
        </w:rPr>
        <w:t xml:space="preserve">а Игнатова, </w:t>
      </w:r>
      <w:r w:rsidRPr="00BF65F5">
        <w:rPr>
          <w:rFonts w:ascii="Times New Roman" w:hAnsi="Times New Roman"/>
          <w:color w:val="333333"/>
          <w:sz w:val="24"/>
          <w:szCs w:val="24"/>
        </w:rPr>
        <w:t xml:space="preserve">Георги Тенев </w:t>
      </w:r>
      <w:proofErr w:type="spellStart"/>
      <w:r w:rsidRPr="00BF65F5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</w:t>
      </w:r>
      <w:r w:rsidRPr="00BF65F5">
        <w:rPr>
          <w:rFonts w:ascii="Times New Roman" w:hAnsi="Times New Roman"/>
          <w:color w:val="333333"/>
          <w:sz w:val="24"/>
          <w:szCs w:val="24"/>
        </w:rPr>
        <w:t xml:space="preserve"> Даниела Николова Коларова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40381" w:rsidRPr="00BF65F5">
        <w:rPr>
          <w:rFonts w:ascii="Times New Roman" w:hAnsi="Times New Roman"/>
          <w:color w:val="333333"/>
          <w:sz w:val="24"/>
          <w:szCs w:val="24"/>
        </w:rPr>
        <w:t>Косена Димитрова Костова</w:t>
      </w:r>
      <w:r w:rsidR="00F40381"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659F3">
        <w:rPr>
          <w:rFonts w:ascii="Times New Roman" w:hAnsi="Times New Roman"/>
          <w:color w:val="333333"/>
          <w:sz w:val="24"/>
          <w:szCs w:val="24"/>
        </w:rPr>
        <w:t>Стоянка Иванова Ралева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Християн Тодоров Христов</w:t>
      </w:r>
    </w:p>
    <w:p w:rsidR="008F73E7" w:rsidRPr="007F00D2" w:rsidRDefault="008F73E7" w:rsidP="008F73E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hAnsi="Times New Roman"/>
        </w:rPr>
        <w:t>– 0</w:t>
      </w:r>
    </w:p>
    <w:p w:rsidR="008F73E7" w:rsidRDefault="008F73E7" w:rsidP="008F73E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F73E7" w:rsidRPr="00BF6EF8" w:rsidRDefault="008F73E7" w:rsidP="008F73E7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 Заседанието е закрито в 18:30</w:t>
      </w:r>
      <w:r w:rsidRPr="008A0B52">
        <w:rPr>
          <w:rFonts w:ascii="Times New Roman" w:eastAsiaTheme="minorHAnsi" w:hAnsi="Times New Roman"/>
          <w:sz w:val="24"/>
          <w:szCs w:val="24"/>
        </w:rPr>
        <w:t xml:space="preserve">часа )  </w:t>
      </w:r>
    </w:p>
    <w:p w:rsidR="008F73E7" w:rsidRPr="00FB0486" w:rsidRDefault="008F73E7" w:rsidP="008F73E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8F73E7" w:rsidRDefault="008F73E7" w:rsidP="008F73E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8F73E7" w:rsidRPr="00FB0486" w:rsidRDefault="008F73E7" w:rsidP="008F73E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F73E7" w:rsidRPr="0093724F" w:rsidRDefault="008F73E7" w:rsidP="008F73E7">
      <w:pPr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СЕКРЕТАР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8F73E7" w:rsidRPr="00FB0486" w:rsidRDefault="008F73E7" w:rsidP="008F73E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724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/</w:t>
      </w:r>
      <w:r w:rsidRPr="000659F3">
        <w:rPr>
          <w:rFonts w:ascii="Times New Roman" w:hAnsi="Times New Roman"/>
          <w:color w:val="333333"/>
          <w:sz w:val="24"/>
          <w:szCs w:val="24"/>
        </w:rPr>
        <w:t>Калина Даскалова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 /</w:t>
      </w:r>
      <w:bookmarkStart w:id="0" w:name="_GoBack"/>
      <w:bookmarkEnd w:id="0"/>
    </w:p>
    <w:p w:rsidR="008F73E7" w:rsidRPr="00FB0486" w:rsidRDefault="008F73E7" w:rsidP="008F73E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F73E7" w:rsidRPr="00FB0486" w:rsidRDefault="008F73E7" w:rsidP="008F73E7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73E7" w:rsidRDefault="008F73E7" w:rsidP="008F73E7"/>
    <w:p w:rsidR="00FA6BD5" w:rsidRDefault="00FA6BD5"/>
    <w:sectPr w:rsidR="00FA6BD5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hyphenationZone w:val="425"/>
  <w:characterSpacingControl w:val="doNotCompress"/>
  <w:compat/>
  <w:rsids>
    <w:rsidRoot w:val="008F73E7"/>
    <w:rsid w:val="002C759D"/>
    <w:rsid w:val="002D035A"/>
    <w:rsid w:val="003E765D"/>
    <w:rsid w:val="004C5107"/>
    <w:rsid w:val="008F73E7"/>
    <w:rsid w:val="00902F35"/>
    <w:rsid w:val="00912A3A"/>
    <w:rsid w:val="00F40381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2020-12-17T06:43:00Z</dcterms:created>
  <dcterms:modified xsi:type="dcterms:W3CDTF">2020-12-17T07:08:00Z</dcterms:modified>
</cp:coreProperties>
</file>