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52" w:rsidRPr="00FD778A" w:rsidRDefault="00E56E52" w:rsidP="00E56E5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>
        <w:rPr>
          <w:rFonts w:ascii="Times New Roman" w:hAnsi="Times New Roman"/>
          <w:b/>
          <w:sz w:val="36"/>
          <w:szCs w:val="36"/>
        </w:rPr>
        <w:t>13.04.2021</w:t>
      </w:r>
      <w:r w:rsidRPr="00F33BD7">
        <w:rPr>
          <w:rFonts w:ascii="Times New Roman" w:hAnsi="Times New Roman"/>
          <w:b/>
          <w:sz w:val="36"/>
          <w:szCs w:val="36"/>
        </w:rPr>
        <w:t>г.</w:t>
      </w:r>
    </w:p>
    <w:p w:rsidR="00E56E52" w:rsidRPr="00FD778A" w:rsidRDefault="00E56E52" w:rsidP="00E56E52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E56E52" w:rsidRDefault="00E56E52" w:rsidP="00E56E52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E56E52" w:rsidRDefault="00E56E52" w:rsidP="00E56E52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E56E52" w:rsidRPr="00C537BA" w:rsidRDefault="00E56E52" w:rsidP="00E56E52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E56E52" w:rsidRDefault="00E56E52" w:rsidP="00E56E52">
      <w:pPr>
        <w:jc w:val="both"/>
        <w:rPr>
          <w:rFonts w:ascii="Times New Roman" w:hAnsi="Times New Roman"/>
          <w:sz w:val="24"/>
          <w:szCs w:val="24"/>
        </w:rPr>
      </w:pPr>
    </w:p>
    <w:p w:rsidR="009D66EF" w:rsidRPr="009D66EF" w:rsidRDefault="00E56E52" w:rsidP="009D66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 </w:t>
      </w:r>
      <w:r w:rsidRPr="003D78EC">
        <w:rPr>
          <w:rFonts w:ascii="Times New Roman" w:hAnsi="Times New Roman"/>
          <w:sz w:val="24"/>
          <w:szCs w:val="24"/>
        </w:rPr>
        <w:t>за входяща поща</w:t>
      </w:r>
      <w:r>
        <w:rPr>
          <w:rFonts w:ascii="Times New Roman" w:hAnsi="Times New Roman"/>
          <w:sz w:val="24"/>
          <w:szCs w:val="24"/>
        </w:rPr>
        <w:t>, относно п</w:t>
      </w:r>
      <w:r w:rsidRPr="008F73E7">
        <w:rPr>
          <w:rFonts w:ascii="Times New Roman" w:hAnsi="Times New Roman"/>
          <w:sz w:val="24"/>
          <w:szCs w:val="24"/>
        </w:rPr>
        <w:t>редсрочно прекратяване пълномощията на общински съвет</w:t>
      </w:r>
      <w:r>
        <w:rPr>
          <w:rFonts w:ascii="Times New Roman" w:hAnsi="Times New Roman"/>
          <w:sz w:val="24"/>
          <w:szCs w:val="24"/>
        </w:rPr>
        <w:t>ник на основание чл.30, ал.4, т.4</w:t>
      </w:r>
      <w:r w:rsidRPr="008F73E7">
        <w:rPr>
          <w:rFonts w:ascii="Times New Roman" w:hAnsi="Times New Roman"/>
          <w:sz w:val="24"/>
          <w:szCs w:val="24"/>
        </w:rPr>
        <w:t xml:space="preserve"> от ЗМСМА</w:t>
      </w:r>
      <w:r w:rsidR="009D66EF">
        <w:rPr>
          <w:rFonts w:ascii="Times New Roman" w:hAnsi="Times New Roman"/>
          <w:sz w:val="24"/>
          <w:szCs w:val="24"/>
        </w:rPr>
        <w:t xml:space="preserve"> </w:t>
      </w:r>
      <w:r w:rsidR="009D66EF" w:rsidRPr="009D66EF">
        <w:rPr>
          <w:rFonts w:ascii="Times New Roman" w:hAnsi="Times New Roman"/>
          <w:sz w:val="24"/>
          <w:szCs w:val="24"/>
        </w:rPr>
        <w:t>и обявяване избора на следващия в листата на КП „БСП ЗА БЪЛГАРИЯ“ кандидат за общински съветник.</w:t>
      </w:r>
    </w:p>
    <w:p w:rsidR="00E56E52" w:rsidRDefault="00E56E52" w:rsidP="00E56E52"/>
    <w:p w:rsidR="00FA6BD5" w:rsidRDefault="00FA6BD5"/>
    <w:sectPr w:rsidR="00FA6BD5" w:rsidSect="00FA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E56E52"/>
    <w:rsid w:val="002C759D"/>
    <w:rsid w:val="002D035A"/>
    <w:rsid w:val="004C5107"/>
    <w:rsid w:val="005D6F4D"/>
    <w:rsid w:val="00873415"/>
    <w:rsid w:val="009D66EF"/>
    <w:rsid w:val="00E56E52"/>
    <w:rsid w:val="00F90FB9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52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E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2021-04-13T05:46:00Z</dcterms:created>
  <dcterms:modified xsi:type="dcterms:W3CDTF">2021-04-13T05:51:00Z</dcterms:modified>
</cp:coreProperties>
</file>