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EB" w:rsidRPr="003D0C56" w:rsidRDefault="007A4CEB" w:rsidP="007A4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3D0C56">
        <w:rPr>
          <w:rFonts w:ascii="Times New Roman" w:eastAsia="Times New Roman" w:hAnsi="Times New Roman"/>
          <w:b/>
          <w:sz w:val="34"/>
          <w:szCs w:val="34"/>
          <w:lang w:eastAsia="bg-BG"/>
        </w:rPr>
        <w:t>Общинска избирателна комисия – Добрич</w:t>
      </w:r>
    </w:p>
    <w:p w:rsidR="007A4CEB" w:rsidRPr="003D0C56" w:rsidRDefault="00FE764D" w:rsidP="007A4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A4CEB" w:rsidRPr="003D0C56" w:rsidRDefault="007A4CEB" w:rsidP="007A4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3D0C56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3D0C56">
        <w:rPr>
          <w:rFonts w:ascii="Times New Roman" w:eastAsia="Times New Roman" w:hAnsi="Times New Roman"/>
          <w:sz w:val="29"/>
          <w:szCs w:val="29"/>
          <w:lang w:eastAsia="bg-BG"/>
        </w:rPr>
        <w:br/>
        <w:t>№ 41/13.04.2021г.</w:t>
      </w:r>
    </w:p>
    <w:p w:rsidR="007A4CEB" w:rsidRPr="003D0C56" w:rsidRDefault="007A4CEB" w:rsidP="007A4C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C56">
        <w:rPr>
          <w:rFonts w:ascii="Times New Roman" w:hAnsi="Times New Roman"/>
          <w:sz w:val="24"/>
          <w:szCs w:val="24"/>
        </w:rPr>
        <w:t>Днес 13.04.2021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гр.Добрич се проведе заседание на Общинска избирателна комисия гр.Добрич </w:t>
      </w:r>
    </w:p>
    <w:p w:rsidR="007A4CEB" w:rsidRPr="003D0C56" w:rsidRDefault="007A4CEB" w:rsidP="003F78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7A4CEB" w:rsidRPr="003D0C56" w:rsidRDefault="007A4CEB" w:rsidP="003F78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>ПРИСЪСТВАХА :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4"/>
        <w:gridCol w:w="9186"/>
      </w:tblGrid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A4CEB" w:rsidRPr="003D0C56" w:rsidTr="003D0C56">
        <w:trPr>
          <w:trHeight w:val="448"/>
        </w:trPr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CEB" w:rsidRPr="003D0C56" w:rsidTr="003D0C56">
        <w:trPr>
          <w:trHeight w:val="735"/>
        </w:trPr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 xml:space="preserve">Александрина </w:t>
            </w:r>
            <w:proofErr w:type="spellStart"/>
            <w:r w:rsidRPr="003D0C56">
              <w:rPr>
                <w:rFonts w:ascii="Times New Roman" w:hAnsi="Times New Roman"/>
                <w:sz w:val="24"/>
                <w:szCs w:val="24"/>
              </w:rPr>
              <w:t>Богомилова</w:t>
            </w:r>
            <w:proofErr w:type="spellEnd"/>
            <w:r w:rsidRPr="003D0C56">
              <w:rPr>
                <w:rFonts w:ascii="Times New Roman" w:hAnsi="Times New Roman"/>
                <w:sz w:val="24"/>
                <w:szCs w:val="24"/>
              </w:rPr>
              <w:t xml:space="preserve"> Желязкова</w:t>
            </w:r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3D0C56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3D0C56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7A4CEB" w:rsidRPr="003D0C56" w:rsidTr="003D0C56"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A4CEB" w:rsidRPr="003D0C56" w:rsidRDefault="007A4CEB" w:rsidP="00723FD7">
            <w:pPr>
              <w:rPr>
                <w:rFonts w:ascii="Times New Roman" w:hAnsi="Times New Roman"/>
                <w:sz w:val="24"/>
                <w:szCs w:val="24"/>
              </w:rPr>
            </w:pPr>
            <w:r w:rsidRPr="003D0C56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</w:tbl>
    <w:p w:rsidR="007A4CEB" w:rsidRPr="003D0C56" w:rsidRDefault="007A4CEB" w:rsidP="007A4C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CEB" w:rsidRPr="003D0C56" w:rsidRDefault="007A4CEB" w:rsidP="007A4CEB">
      <w:pPr>
        <w:jc w:val="both"/>
        <w:rPr>
          <w:rFonts w:ascii="Times New Roman" w:hAnsi="Times New Roman"/>
          <w:sz w:val="24"/>
          <w:szCs w:val="24"/>
        </w:rPr>
      </w:pPr>
      <w:r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ОТСЪСТВА:</w:t>
      </w:r>
      <w:r w:rsidRPr="003D0C56">
        <w:t xml:space="preserve"> </w:t>
      </w:r>
      <w:r w:rsidRPr="003D0C56">
        <w:rPr>
          <w:rFonts w:ascii="Times New Roman" w:hAnsi="Times New Roman"/>
          <w:sz w:val="24"/>
          <w:szCs w:val="24"/>
        </w:rPr>
        <w:t xml:space="preserve">Диана </w:t>
      </w:r>
      <w:proofErr w:type="spellStart"/>
      <w:r w:rsidRPr="003D0C56">
        <w:rPr>
          <w:rFonts w:ascii="Times New Roman" w:hAnsi="Times New Roman"/>
          <w:sz w:val="24"/>
          <w:szCs w:val="24"/>
        </w:rPr>
        <w:t>Божидарова</w:t>
      </w:r>
      <w:proofErr w:type="spellEnd"/>
      <w:r w:rsidRPr="003D0C56">
        <w:rPr>
          <w:rFonts w:ascii="Times New Roman" w:hAnsi="Times New Roman"/>
          <w:sz w:val="24"/>
          <w:szCs w:val="24"/>
        </w:rPr>
        <w:t xml:space="preserve"> Манева</w:t>
      </w:r>
    </w:p>
    <w:p w:rsidR="007A4CEB" w:rsidRPr="003D0C56" w:rsidRDefault="007A4CEB" w:rsidP="003F7862">
      <w:pPr>
        <w:spacing w:after="0" w:line="240" w:lineRule="auto"/>
        <w:ind w:left="-142" w:firstLine="850"/>
        <w:jc w:val="both"/>
      </w:pPr>
      <w:r w:rsidRPr="003D0C56">
        <w:rPr>
          <w:rFonts w:ascii="Times New Roman" w:hAnsi="Times New Roman"/>
          <w:sz w:val="24"/>
          <w:szCs w:val="24"/>
        </w:rPr>
        <w:t>Заседанието бе открито в 16.30 часа и председателствано от  Председателя на ОИК Добрич Цонка Велкова.Същата предложи заседанието да се проведе при следния  дневен ред:</w:t>
      </w:r>
    </w:p>
    <w:p w:rsidR="007A4CEB" w:rsidRPr="003D0C56" w:rsidRDefault="007A4CEB" w:rsidP="007A4CEB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3D0C56">
        <w:rPr>
          <w:rFonts w:ascii="Times New Roman" w:hAnsi="Times New Roman"/>
          <w:sz w:val="24"/>
          <w:szCs w:val="24"/>
        </w:rPr>
        <w:t>Доклад за входяща поща, относно предсрочно прекратяване пълномощията</w:t>
      </w:r>
      <w:r w:rsidR="00E91ABB" w:rsidRPr="003D0C56">
        <w:rPr>
          <w:rFonts w:ascii="Times New Roman" w:hAnsi="Times New Roman"/>
          <w:sz w:val="24"/>
          <w:szCs w:val="24"/>
        </w:rPr>
        <w:t xml:space="preserve"> </w:t>
      </w:r>
      <w:r w:rsidR="000276F6">
        <w:rPr>
          <w:rFonts w:ascii="Times New Roman" w:hAnsi="Times New Roman"/>
          <w:sz w:val="24"/>
          <w:szCs w:val="24"/>
        </w:rPr>
        <w:t xml:space="preserve">и заличаване </w:t>
      </w:r>
      <w:r w:rsidRPr="003D0C56">
        <w:rPr>
          <w:rFonts w:ascii="Times New Roman" w:hAnsi="Times New Roman"/>
          <w:sz w:val="24"/>
          <w:szCs w:val="24"/>
        </w:rPr>
        <w:t>на общински съветник на основание чл.30, ал.4, т.4 от ЗМСМА и обявяване избора на следващия в листата на КП „БСП ЗА БЪЛГАРИЯ“ кандидат за общински съветник.</w:t>
      </w:r>
    </w:p>
    <w:p w:rsidR="007A4CEB" w:rsidRPr="003D0C56" w:rsidRDefault="007A4CEB" w:rsidP="007A4CEB">
      <w:pPr>
        <w:spacing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A4CEB" w:rsidRPr="003D0C56" w:rsidRDefault="007A4CEB" w:rsidP="003F786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3D0C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 от дневния ред</w:t>
      </w:r>
      <w:r w:rsidR="003F7862" w:rsidRPr="003D0C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: </w:t>
      </w:r>
      <w:r w:rsidRPr="003D0C56">
        <w:rPr>
          <w:rFonts w:ascii="Times New Roman" w:hAnsi="Times New Roman"/>
          <w:sz w:val="24"/>
          <w:szCs w:val="24"/>
        </w:rPr>
        <w:t xml:space="preserve">Цонка Георгиева Велкова </w:t>
      </w:r>
      <w:r w:rsidRPr="003D0C56">
        <w:rPr>
          <w:rFonts w:ascii="Times New Roman" w:eastAsia="Times New Roman" w:hAnsi="Times New Roman"/>
          <w:bCs/>
          <w:sz w:val="24"/>
          <w:szCs w:val="24"/>
          <w:lang w:eastAsia="bg-BG"/>
        </w:rPr>
        <w:t>докладва за входящата кореспонденция.</w:t>
      </w:r>
    </w:p>
    <w:p w:rsidR="00321959" w:rsidRPr="003D0C56" w:rsidRDefault="007A4CEB" w:rsidP="007A4C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C5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ab/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с вх. № 378/12.04.2021г. е постъпило заявление от Мая Йорданова Димитрова, с което същата заявява, че желае предсрочно да ѝ бъдат прекратени пълномощията като Общински съветник в Община град Добрич на основание чл.30, ал. 4, т. 4 от ЗМСМА, </w:t>
      </w:r>
      <w:r w:rsidR="00321959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избирането ѝ за народен представител в 45-то Народно събрание, 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считано от 13.04.2021г. </w:t>
      </w:r>
    </w:p>
    <w:p w:rsidR="007A4CEB" w:rsidRPr="003D0C56" w:rsidRDefault="00321959" w:rsidP="007A4C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172 от 28.10.2019г., 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Мая Йорданова Димитрова</w:t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е обявен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ОИК Добрич за избран за общински съветник от кандидатската листа на </w:t>
      </w:r>
      <w:r w:rsidRPr="003D0C56">
        <w:rPr>
          <w:rFonts w:ascii="Times New Roman" w:hAnsi="Times New Roman"/>
          <w:sz w:val="24"/>
          <w:szCs w:val="24"/>
        </w:rPr>
        <w:t>КП „БСП ЗА БЪЛГАРИЯ“</w:t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>. Предвид желанието на лицето да му бъдат прекратени пълномощията като общински съветник в Община град Добрич на основание чл. 30, ал. 4,  т.</w:t>
      </w:r>
      <w:r w:rsidR="007A4CEB"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 във </w:t>
      </w:r>
      <w:proofErr w:type="spellStart"/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. с ал. 7 от ЗМСМА, следва да бъде обявен за избран следващия кандидат от листата на </w:t>
      </w:r>
      <w:r w:rsidR="008B75C6" w:rsidRPr="003D0C56">
        <w:rPr>
          <w:rFonts w:ascii="Times New Roman" w:hAnsi="Times New Roman"/>
          <w:sz w:val="24"/>
          <w:szCs w:val="24"/>
        </w:rPr>
        <w:t>КП „БСП ЗА БЪЛГАРИЯ“</w:t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. Чл. 454 ал.1 във </w:t>
      </w:r>
      <w:proofErr w:type="spellStart"/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. ал. 3 от ИК определя изрично реда, по който следва да бъде </w:t>
      </w:r>
      <w:r w:rsidR="000276F6">
        <w:rPr>
          <w:rFonts w:ascii="Times New Roman" w:eastAsia="Times New Roman" w:hAnsi="Times New Roman"/>
          <w:sz w:val="24"/>
          <w:szCs w:val="24"/>
          <w:lang w:eastAsia="bg-BG"/>
        </w:rPr>
        <w:t>обявен</w:t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 кандидат, а именно</w:t>
      </w:r>
      <w:r w:rsidR="000276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>- според броят на валидните преференции, на кандидатите, получили мандат от общинската избирателна квота и включени в списък Б по методика съгласно приложение 5 към чл. 453</w:t>
      </w:r>
      <w:r w:rsidR="000276F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A4CEB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ал.1 от ИК. </w:t>
      </w:r>
    </w:p>
    <w:p w:rsidR="007A4CEB" w:rsidRPr="003D0C56" w:rsidRDefault="007A4CEB" w:rsidP="007A4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В тази връзка от справката на “Информационно обслужване” АД за класиране според преференциите, ОИК Добрич следва да обяви за избран </w:t>
      </w:r>
      <w:r w:rsidR="008B75C6"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Божидар Димитров </w:t>
      </w:r>
      <w:proofErr w:type="spellStart"/>
      <w:r w:rsidR="008B75C6" w:rsidRPr="003D0C56">
        <w:rPr>
          <w:rFonts w:ascii="Times New Roman" w:eastAsia="Times New Roman" w:hAnsi="Times New Roman"/>
          <w:sz w:val="24"/>
          <w:szCs w:val="24"/>
          <w:lang w:eastAsia="bg-BG"/>
        </w:rPr>
        <w:t>Димитров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8B75C6" w:rsidRPr="003D0C56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75C6" w:rsidRPr="003D0C56">
        <w:rPr>
          <w:rFonts w:ascii="Times New Roman" w:eastAsia="Times New Roman" w:hAnsi="Times New Roman"/>
          <w:sz w:val="24"/>
          <w:szCs w:val="24"/>
          <w:lang w:eastAsia="bg-BG"/>
        </w:rPr>
        <w:t>80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действителни преференции.</w:t>
      </w:r>
    </w:p>
    <w:p w:rsidR="007A4CEB" w:rsidRPr="003D0C56" w:rsidRDefault="007A4CEB" w:rsidP="007A4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на основание чл. 87, ал.1, т.24  и във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.чл. 454 ал.1 и чл. 453 ал. 5 от ИК и </w:t>
      </w:r>
      <w:r w:rsidR="000276F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30, ал. 4, </w:t>
      </w:r>
      <w:r w:rsidR="008B75C6" w:rsidRPr="003D0C56">
        <w:rPr>
          <w:rFonts w:ascii="Times New Roman" w:eastAsia="Times New Roman" w:hAnsi="Times New Roman"/>
          <w:sz w:val="24"/>
          <w:szCs w:val="24"/>
          <w:lang w:eastAsia="bg-BG"/>
        </w:rPr>
        <w:t>т.</w:t>
      </w:r>
      <w:r w:rsidR="000276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75C6" w:rsidRPr="003D0C56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 във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. с ал. 7 от ЗМСМСА, ОИК Добрич</w:t>
      </w:r>
    </w:p>
    <w:p w:rsidR="007A4CEB" w:rsidRPr="003D0C56" w:rsidRDefault="007A4CEB" w:rsidP="007A4C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7A4CEB" w:rsidRPr="000276F6" w:rsidRDefault="00E91ABB" w:rsidP="007A4CEB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ПРЕКРАТЯВА ПЪЛНОМОЩИЯТА И ЗАЛИЧАВА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>Мая Йорданова Димитрова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276F6">
        <w:rPr>
          <w:rFonts w:ascii="Times New Roman" w:eastAsia="Times New Roman" w:hAnsi="Times New Roman"/>
          <w:sz w:val="24"/>
          <w:szCs w:val="24"/>
          <w:lang w:eastAsia="bg-BG"/>
        </w:rPr>
        <w:t xml:space="preserve">ЕГН**** 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от списъка на общинските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, обявени за избрани с решение  №172/28.10.2019г. на ОИК Добрич</w:t>
      </w:r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анулира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издаденото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>й</w:t>
      </w:r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удостверение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7A4CEB" w:rsidRPr="003D0C56" w:rsidRDefault="007A4CEB" w:rsidP="007A4CEB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>ОБЯВЯВА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избран за общински съветник </w:t>
      </w:r>
      <w:r w:rsidR="008B75C6"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Божидар Димитров </w:t>
      </w:r>
      <w:proofErr w:type="spellStart"/>
      <w:r w:rsidR="008B75C6"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>Димитров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276F6">
        <w:rPr>
          <w:rFonts w:ascii="Times New Roman" w:eastAsia="Times New Roman" w:hAnsi="Times New Roman"/>
          <w:sz w:val="24"/>
          <w:szCs w:val="24"/>
          <w:lang w:eastAsia="bg-BG"/>
        </w:rPr>
        <w:t xml:space="preserve">ЕГН**** 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кандидатската листа на </w:t>
      </w:r>
      <w:r w:rsidR="008B75C6"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>КП „БСП ЗА БЪЛГАРИЯ“</w:t>
      </w:r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който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издаде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Удостоверение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Приложение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98</w:t>
      </w:r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-МИ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изборните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книжа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7A4CEB" w:rsidRPr="003D0C56" w:rsidRDefault="007A4CEB" w:rsidP="007A4CEB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proofErr w:type="spellStart"/>
      <w:proofErr w:type="gram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Препис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решението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изпрати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Председателя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гр.Добрич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тридневен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обявяването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му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сведение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  <w:r w:rsidRPr="003D0C5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</w:p>
    <w:p w:rsidR="007A4CEB" w:rsidRPr="003D0C56" w:rsidRDefault="007A4CEB" w:rsidP="007A4C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0C56">
        <w:rPr>
          <w:rFonts w:ascii="Times New Roman" w:hAnsi="Times New Roman"/>
          <w:b/>
          <w:sz w:val="24"/>
          <w:szCs w:val="24"/>
        </w:rPr>
        <w:t>Гласували: 12 членове на ОИК</w:t>
      </w:r>
    </w:p>
    <w:p w:rsidR="007A4CEB" w:rsidRPr="003D0C56" w:rsidRDefault="007A4CEB" w:rsidP="007A4C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3D0C5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3D0C56">
        <w:rPr>
          <w:rFonts w:ascii="Times New Roman" w:hAnsi="Times New Roman"/>
          <w:sz w:val="24"/>
          <w:szCs w:val="24"/>
        </w:rPr>
        <w:t xml:space="preserve">Цонка Георгиева Велкова, Ерхан Керимов Ибрямов, Калина Атанасова Даскалова, Александрина </w:t>
      </w:r>
      <w:proofErr w:type="spellStart"/>
      <w:r w:rsidRPr="003D0C56">
        <w:rPr>
          <w:rFonts w:ascii="Times New Roman" w:hAnsi="Times New Roman"/>
          <w:sz w:val="24"/>
          <w:szCs w:val="24"/>
        </w:rPr>
        <w:t>Богомилова</w:t>
      </w:r>
      <w:proofErr w:type="spellEnd"/>
      <w:r w:rsidRPr="003D0C56">
        <w:rPr>
          <w:rFonts w:ascii="Times New Roman" w:hAnsi="Times New Roman"/>
          <w:sz w:val="24"/>
          <w:szCs w:val="24"/>
        </w:rPr>
        <w:t xml:space="preserve"> Желязкова, Димчо Илиев </w:t>
      </w:r>
      <w:proofErr w:type="spellStart"/>
      <w:r w:rsidRPr="003D0C56">
        <w:rPr>
          <w:rFonts w:ascii="Times New Roman" w:hAnsi="Times New Roman"/>
          <w:sz w:val="24"/>
          <w:szCs w:val="24"/>
        </w:rPr>
        <w:t>Илиев</w:t>
      </w:r>
      <w:proofErr w:type="spellEnd"/>
      <w:r w:rsidRPr="003D0C56">
        <w:rPr>
          <w:rFonts w:ascii="Times New Roman" w:hAnsi="Times New Roman"/>
          <w:sz w:val="24"/>
          <w:szCs w:val="24"/>
        </w:rPr>
        <w:t xml:space="preserve">, Мария Димитрова Игнатова, Георги Тенев </w:t>
      </w:r>
      <w:proofErr w:type="spellStart"/>
      <w:r w:rsidRPr="003D0C56">
        <w:rPr>
          <w:rFonts w:ascii="Times New Roman" w:hAnsi="Times New Roman"/>
          <w:sz w:val="24"/>
          <w:szCs w:val="24"/>
        </w:rPr>
        <w:t>Тенев</w:t>
      </w:r>
      <w:proofErr w:type="spellEnd"/>
      <w:r w:rsidRPr="003D0C56">
        <w:rPr>
          <w:rFonts w:ascii="Times New Roman" w:hAnsi="Times New Roman"/>
          <w:sz w:val="24"/>
          <w:szCs w:val="24"/>
        </w:rPr>
        <w:t>, Даниела Николова Коларова,</w:t>
      </w:r>
      <w:r w:rsidR="00321959" w:rsidRPr="003D0C56">
        <w:rPr>
          <w:rFonts w:ascii="Times New Roman" w:hAnsi="Times New Roman"/>
          <w:sz w:val="24"/>
          <w:szCs w:val="24"/>
        </w:rPr>
        <w:t xml:space="preserve"> Константин Минчев Кондов,</w:t>
      </w:r>
      <w:r w:rsidRPr="003D0C56">
        <w:rPr>
          <w:rFonts w:ascii="Times New Roman" w:hAnsi="Times New Roman"/>
          <w:sz w:val="24"/>
          <w:szCs w:val="24"/>
        </w:rPr>
        <w:t xml:space="preserve"> Косена Димитрова Костова, Стоянка Иванова Ралева, Християн Тодоров Христов</w:t>
      </w:r>
    </w:p>
    <w:p w:rsidR="007A4CEB" w:rsidRPr="003D0C56" w:rsidRDefault="007A4CEB" w:rsidP="007A4CE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3D0C5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3D0C56">
        <w:rPr>
          <w:rFonts w:ascii="Times New Roman" w:hAnsi="Times New Roman"/>
        </w:rPr>
        <w:t>– 0</w:t>
      </w:r>
    </w:p>
    <w:p w:rsidR="007A4CEB" w:rsidRPr="003D0C56" w:rsidRDefault="00251EF7" w:rsidP="007A4CE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D0C56">
        <w:rPr>
          <w:rFonts w:ascii="Times New Roman" w:eastAsiaTheme="minorHAnsi" w:hAnsi="Times New Roman"/>
          <w:sz w:val="24"/>
          <w:szCs w:val="24"/>
        </w:rPr>
        <w:t>(</w:t>
      </w:r>
      <w:r w:rsidR="00321959" w:rsidRPr="003D0C56">
        <w:rPr>
          <w:rFonts w:ascii="Times New Roman" w:eastAsiaTheme="minorHAnsi" w:hAnsi="Times New Roman"/>
          <w:sz w:val="24"/>
          <w:szCs w:val="24"/>
        </w:rPr>
        <w:t>Заседанието е закрито в 17</w:t>
      </w:r>
      <w:r w:rsidR="007A4CEB" w:rsidRPr="003D0C56">
        <w:rPr>
          <w:rFonts w:ascii="Times New Roman" w:eastAsiaTheme="minorHAnsi" w:hAnsi="Times New Roman"/>
          <w:sz w:val="24"/>
          <w:szCs w:val="24"/>
        </w:rPr>
        <w:t>:00</w:t>
      </w:r>
      <w:r w:rsidRPr="003D0C56">
        <w:rPr>
          <w:rFonts w:ascii="Times New Roman" w:eastAsiaTheme="minorHAnsi" w:hAnsi="Times New Roman"/>
          <w:sz w:val="24"/>
          <w:szCs w:val="24"/>
        </w:rPr>
        <w:t>часа</w:t>
      </w:r>
      <w:r w:rsidR="007A4CEB" w:rsidRPr="003D0C56">
        <w:rPr>
          <w:rFonts w:ascii="Times New Roman" w:eastAsiaTheme="minorHAnsi" w:hAnsi="Times New Roman"/>
          <w:sz w:val="24"/>
          <w:szCs w:val="24"/>
        </w:rPr>
        <w:t xml:space="preserve">)  </w:t>
      </w:r>
    </w:p>
    <w:p w:rsidR="007A4CEB" w:rsidRPr="003D0C56" w:rsidRDefault="007A4CEB" w:rsidP="007A4CE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D0C5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7A4CEB" w:rsidRPr="003D0C56" w:rsidRDefault="007A4CEB" w:rsidP="007A4CE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D0C5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/Цонка Велкова/</w:t>
      </w:r>
    </w:p>
    <w:p w:rsidR="007A4CEB" w:rsidRPr="003D0C56" w:rsidRDefault="007A4CEB" w:rsidP="007A4CE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7A4CEB" w:rsidRPr="003D0C56" w:rsidRDefault="007A4CEB" w:rsidP="007A4CEB">
      <w:pPr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D0C56">
        <w:rPr>
          <w:rFonts w:ascii="Times New Roman" w:eastAsiaTheme="minorHAnsi" w:hAnsi="Times New Roman"/>
          <w:sz w:val="24"/>
          <w:szCs w:val="24"/>
        </w:rPr>
        <w:t xml:space="preserve">СЕКРЕТАР: </w:t>
      </w:r>
    </w:p>
    <w:p w:rsidR="007A4CEB" w:rsidRPr="003D0C56" w:rsidRDefault="007A4CEB" w:rsidP="007A4CE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D0C5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</w:t>
      </w:r>
      <w:r w:rsidRPr="003D0C56">
        <w:rPr>
          <w:rFonts w:ascii="Times New Roman" w:hAnsi="Times New Roman"/>
          <w:sz w:val="24"/>
          <w:szCs w:val="24"/>
        </w:rPr>
        <w:t>Калина Даскалова</w:t>
      </w:r>
      <w:r w:rsidRPr="003D0C56">
        <w:rPr>
          <w:rFonts w:ascii="Times New Roman" w:eastAsiaTheme="minorHAnsi" w:hAnsi="Times New Roman"/>
          <w:sz w:val="24"/>
          <w:szCs w:val="24"/>
        </w:rPr>
        <w:t xml:space="preserve"> /</w:t>
      </w:r>
      <w:bookmarkStart w:id="0" w:name="_GoBack"/>
      <w:bookmarkEnd w:id="0"/>
    </w:p>
    <w:p w:rsidR="007A4CEB" w:rsidRPr="003D0C56" w:rsidRDefault="007A4CEB" w:rsidP="007A4CE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7A4CEB" w:rsidRPr="003D0C56" w:rsidRDefault="007A4CEB" w:rsidP="007A4CEB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CEB" w:rsidRPr="003D0C56" w:rsidRDefault="007A4CEB" w:rsidP="007A4CEB"/>
    <w:p w:rsidR="007A4CEB" w:rsidRPr="003D0C56" w:rsidRDefault="007A4CEB" w:rsidP="007A4CEB"/>
    <w:p w:rsidR="007A4CEB" w:rsidRPr="003D0C56" w:rsidRDefault="007A4CEB" w:rsidP="007A4CEB"/>
    <w:p w:rsidR="00FA6BD5" w:rsidRPr="003D0C56" w:rsidRDefault="00FA6BD5"/>
    <w:p w:rsidR="003D0C56" w:rsidRPr="003D0C56" w:rsidRDefault="003D0C56"/>
    <w:sectPr w:rsidR="003D0C56" w:rsidRPr="003D0C56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A4CEB"/>
    <w:rsid w:val="000276F6"/>
    <w:rsid w:val="00195326"/>
    <w:rsid w:val="00251EF7"/>
    <w:rsid w:val="002C759D"/>
    <w:rsid w:val="002D035A"/>
    <w:rsid w:val="00321959"/>
    <w:rsid w:val="003D0C56"/>
    <w:rsid w:val="003F7862"/>
    <w:rsid w:val="004C5107"/>
    <w:rsid w:val="005D6F4D"/>
    <w:rsid w:val="007A4CEB"/>
    <w:rsid w:val="00873415"/>
    <w:rsid w:val="008B75C6"/>
    <w:rsid w:val="00E91ABB"/>
    <w:rsid w:val="00F90FB9"/>
    <w:rsid w:val="00FA6BD5"/>
    <w:rsid w:val="00FE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2021-04-13T14:05:00Z</cp:lastPrinted>
  <dcterms:created xsi:type="dcterms:W3CDTF">2021-04-13T06:09:00Z</dcterms:created>
  <dcterms:modified xsi:type="dcterms:W3CDTF">2021-04-13T14:06:00Z</dcterms:modified>
</cp:coreProperties>
</file>