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E09D" w14:textId="77777777" w:rsidR="00627253" w:rsidRPr="00BB00CC" w:rsidRDefault="00627253" w:rsidP="006272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707DC8F7" w14:textId="03339D8B" w:rsidR="00627253" w:rsidRPr="00A61821" w:rsidRDefault="00627253" w:rsidP="006272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24939515" w14:textId="77777777" w:rsidR="00627253" w:rsidRPr="00A61821" w:rsidRDefault="00627253" w:rsidP="0062725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CCB0917" w14:textId="77777777" w:rsidR="00627253" w:rsidRPr="00A61821" w:rsidRDefault="00627253" w:rsidP="0062725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2428959E" w14:textId="77777777" w:rsidR="00627253" w:rsidRDefault="00627253" w:rsidP="0062725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33EEEA" w14:textId="77777777" w:rsidR="00240BBD" w:rsidRPr="00B403A0" w:rsidRDefault="00240BBD" w:rsidP="00240B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761506F" w14:textId="77777777" w:rsidR="00240BBD" w:rsidRDefault="00240BBD" w:rsidP="00240BB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03A0">
        <w:rPr>
          <w:rFonts w:ascii="Times New Roman" w:eastAsia="Times New Roman" w:hAnsi="Times New Roman"/>
          <w:sz w:val="24"/>
          <w:szCs w:val="24"/>
          <w:lang w:eastAsia="bg-BG"/>
        </w:rPr>
        <w:t>Предложение за Решение на ОИК Добрич за избиране на ОБЩИНСКИ СЪВЕТНИЦИ при произвеждане на изборите за общински съветници и за кметове на 29 октомври 2023г. в Община град Добрич;</w:t>
      </w:r>
    </w:p>
    <w:p w14:paraId="6B57B2D3" w14:textId="77777777" w:rsidR="00240BBD" w:rsidRDefault="00240BBD" w:rsidP="00240BB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у</w:t>
      </w:r>
      <w:r w:rsidRPr="000C1BEC">
        <w:rPr>
          <w:rFonts w:ascii="Times New Roman" w:eastAsia="Times New Roman" w:hAnsi="Times New Roman"/>
          <w:sz w:val="24"/>
          <w:szCs w:val="24"/>
          <w:lang w:eastAsia="bg-BG"/>
        </w:rPr>
        <w:t>становяване и обявяване на резултатите от гласуването за избор на кмет на община Добрич, при произвеждане на изборите за общински съветници и за кметове на 29 октомври 2023г.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1E743646" w14:textId="77777777" w:rsidR="00240BBD" w:rsidRDefault="00240BBD" w:rsidP="00240BB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у</w:t>
      </w:r>
      <w:r w:rsidRPr="00901863">
        <w:rPr>
          <w:rFonts w:ascii="Times New Roman" w:eastAsia="Times New Roman" w:hAnsi="Times New Roman"/>
          <w:sz w:val="24"/>
          <w:szCs w:val="24"/>
          <w:lang w:eastAsia="bg-BG"/>
        </w:rPr>
        <w:t>твърждаване образец на бюлетина за кмет на Община Добрич, както и начина на изписване на имената на регистрираните партии и техните кандидати в бюлетината за гласуване на изборите за кмет на община град Добрич на втори тур на 05 ноември 2023 год.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6B52EB60" w14:textId="77777777" w:rsidR="00240BBD" w:rsidRDefault="00240BBD" w:rsidP="00240BB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у</w:t>
      </w:r>
      <w:r w:rsidRPr="00901863">
        <w:rPr>
          <w:rFonts w:ascii="Times New Roman" w:eastAsia="Times New Roman" w:hAnsi="Times New Roman"/>
          <w:sz w:val="24"/>
          <w:szCs w:val="24"/>
          <w:lang w:eastAsia="bg-BG"/>
        </w:rPr>
        <w:t>пълномощаване на членове на ОИК Добрич за получаване бюлетини и приемане на ролки със специализирана хартия, за машинно гласуване за изборите за кмет за втори тур, насрочени на 05.11.2023г.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671CBACF" w14:textId="77777777" w:rsidR="00240BBD" w:rsidRPr="00B403A0" w:rsidRDefault="00240BBD" w:rsidP="00240BBD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за </w:t>
      </w:r>
      <w:r w:rsidRPr="009F2371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Добрич за предаване по опис с протокол на ТЗ на ГД „ГРАО“ пликовете по т. 1 и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ги нарушения на Изборния кодекс</w:t>
      </w:r>
    </w:p>
    <w:p w14:paraId="543777A2" w14:textId="77777777" w:rsidR="00240BBD" w:rsidRPr="00B403A0" w:rsidRDefault="00240BBD" w:rsidP="0024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03A0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0A0BF51C" w14:textId="77777777" w:rsidR="006050D9" w:rsidRPr="00240BBD" w:rsidRDefault="006050D9" w:rsidP="00240BBD"/>
    <w:sectPr w:rsidR="006050D9" w:rsidRPr="00240BBD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FC"/>
    <w:rsid w:val="00010D79"/>
    <w:rsid w:val="00182806"/>
    <w:rsid w:val="00240BBD"/>
    <w:rsid w:val="003A6ACA"/>
    <w:rsid w:val="003D3CB1"/>
    <w:rsid w:val="006050D9"/>
    <w:rsid w:val="00627253"/>
    <w:rsid w:val="00735BFC"/>
    <w:rsid w:val="009C20CA"/>
    <w:rsid w:val="00A77BAE"/>
    <w:rsid w:val="00D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ADD0"/>
  <w15:chartTrackingRefBased/>
  <w15:docId w15:val="{70F4709F-821C-4851-A6AF-C6A94E01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2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D3C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9</cp:revision>
  <cp:lastPrinted>2023-10-31T14:41:00Z</cp:lastPrinted>
  <dcterms:created xsi:type="dcterms:W3CDTF">2023-10-29T07:51:00Z</dcterms:created>
  <dcterms:modified xsi:type="dcterms:W3CDTF">2023-10-31T14:49:00Z</dcterms:modified>
</cp:coreProperties>
</file>