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BF" w:rsidRPr="00BB00CC" w:rsidRDefault="003665BF" w:rsidP="003665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3665BF" w:rsidRPr="00A61821" w:rsidRDefault="003665BF" w:rsidP="003665B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03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3665BF" w:rsidRPr="00A61821" w:rsidRDefault="003665BF" w:rsidP="003665B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65BF" w:rsidRPr="00A61821" w:rsidRDefault="003665BF" w:rsidP="003665B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3665BF" w:rsidRDefault="003665BF" w:rsidP="003665B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665BF" w:rsidRPr="00B403A0" w:rsidRDefault="003665BF" w:rsidP="003665B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65CA" w:rsidRPr="007C316D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за </w:t>
      </w:r>
      <w:r w:rsidRPr="00C43985">
        <w:rPr>
          <w:rFonts w:ascii="Times New Roman" w:hAnsi="Times New Roman"/>
          <w:sz w:val="24"/>
          <w:szCs w:val="24"/>
          <w:shd w:val="clear" w:color="auto" w:fill="FFFFFF"/>
        </w:rPr>
        <w:t xml:space="preserve">оттегляне на пълномощни на упълномощени представители на Местна коалиция ДБГ (ДБГ, ИТН, НДСВ, ССД,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ГН , ВМРО-БНД) в Община Добрич при</w:t>
      </w:r>
      <w:r w:rsidRPr="00C43985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произвеждане на избори за кметове на втори тур на 05 ноември 2023г.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публикуване на упълномощени представители на Местна коалиция  ДБГ /ДБГ, ИТН, НДСВ, ССД, ГН, ВМРО-БНД/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промени в състава на СИК на Коалиция „БСП ЗА БЪЛГАРИЯ“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определяне на членове на ОИК Добрич за отчитане на изборните резултати и предаване на изборните книжа в ЦИК, за проведения втори тур на изборите за кмет на Община, насрочени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относно</w:t>
      </w:r>
      <w:r w:rsidRPr="00C43985">
        <w:t xml:space="preserve"> </w:t>
      </w:r>
      <w:r w:rsidRPr="00C43985">
        <w:rPr>
          <w:rFonts w:ascii="Times New Roman" w:hAnsi="Times New Roman"/>
          <w:sz w:val="24"/>
          <w:szCs w:val="24"/>
        </w:rPr>
        <w:t>промени в състава на СИК на Партия  „ВЪЗРАЖДАНЕ“  в Община Добрич при произвеждане на изборите за  кметове на втори тур на 05 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промени в състава на СИК на „ГЕРБ – СДС“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682E81">
        <w:rPr>
          <w:rFonts w:ascii="Times New Roman" w:hAnsi="Times New Roman"/>
          <w:sz w:val="24"/>
          <w:szCs w:val="24"/>
        </w:rPr>
        <w:t>регистрация на заместващи застъпници на кандидатите в кандидатските листи на ПП ГЕРБ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682E81">
        <w:rPr>
          <w:rFonts w:ascii="Times New Roman" w:hAnsi="Times New Roman"/>
          <w:sz w:val="24"/>
          <w:szCs w:val="24"/>
        </w:rPr>
        <w:t>промени в състава на СИК на Партия „ДВИЖЕНИЕ ЗА ПРАВА И СВОБОДИ“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5A65CA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77D5C">
        <w:rPr>
          <w:rFonts w:ascii="Times New Roman" w:hAnsi="Times New Roman"/>
          <w:sz w:val="24"/>
          <w:szCs w:val="24"/>
        </w:rPr>
        <w:t>промени в състава на СИК на КП „ПРОДЪЛЖАВАМЕ ПРОМЯНАТА – ДЕМОКРАТИЧНА БЪЛГАРИЯ“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A65CA" w:rsidRPr="00B403A0" w:rsidRDefault="005A65CA" w:rsidP="005A65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9A100F" w:rsidRDefault="009A100F" w:rsidP="005A65CA">
      <w:pPr>
        <w:pStyle w:val="a3"/>
        <w:ind w:left="708"/>
        <w:jc w:val="both"/>
      </w:pPr>
    </w:p>
    <w:sectPr w:rsidR="009A100F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F"/>
    <w:rsid w:val="003665BF"/>
    <w:rsid w:val="005A65CA"/>
    <w:rsid w:val="00682E81"/>
    <w:rsid w:val="007C316D"/>
    <w:rsid w:val="009A100F"/>
    <w:rsid w:val="00B536F5"/>
    <w:rsid w:val="00C4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71A1-2147-4E4A-A924-425286FA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B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5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dcterms:created xsi:type="dcterms:W3CDTF">2023-11-03T14:11:00Z</dcterms:created>
  <dcterms:modified xsi:type="dcterms:W3CDTF">2023-11-03T15:41:00Z</dcterms:modified>
</cp:coreProperties>
</file>