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5E" w:rsidRPr="00DB389A" w:rsidRDefault="0038345E" w:rsidP="0038345E">
      <w:pPr>
        <w:pStyle w:val="a4"/>
        <w:jc w:val="center"/>
        <w:rPr>
          <w:rFonts w:ascii="Times New Roman" w:hAnsi="Times New Roman" w:cs="Times New Roman"/>
          <w:bCs/>
          <w:sz w:val="44"/>
          <w:szCs w:val="44"/>
          <w:u w:val="single"/>
          <w:lang w:eastAsia="bg-BG"/>
        </w:rPr>
      </w:pPr>
      <w:r w:rsidRPr="00DB389A"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  <w:t xml:space="preserve">Общинска избирателна комисия </w:t>
      </w:r>
      <w:r w:rsidRPr="00DB389A">
        <w:rPr>
          <w:rFonts w:ascii="Times New Roman" w:hAnsi="Times New Roman" w:cs="Times New Roman"/>
          <w:b/>
          <w:bCs/>
          <w:sz w:val="44"/>
          <w:szCs w:val="44"/>
          <w:u w:val="single"/>
          <w:lang w:eastAsia="bg-BG"/>
        </w:rPr>
        <w:t>Добрич</w:t>
      </w:r>
    </w:p>
    <w:p w:rsidR="0038345E" w:rsidRPr="004745BA" w:rsidRDefault="0038345E" w:rsidP="00383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  <w:t>№ 34-МИ от 03.11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.2023г.</w:t>
      </w:r>
    </w:p>
    <w:p w:rsidR="0038345E" w:rsidRPr="004745BA" w:rsidRDefault="0038345E" w:rsidP="003834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03.11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.2023 г. в град Добрич се проведе заседание на ОИК Добрич </w:t>
      </w:r>
    </w:p>
    <w:p w:rsidR="0038345E" w:rsidRPr="004745BA" w:rsidRDefault="0038345E" w:rsidP="0038345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p w:rsidR="0038345E" w:rsidRPr="004745BA" w:rsidRDefault="0038345E" w:rsidP="0038345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38345E" w:rsidRPr="004745BA" w:rsidTr="003B7C1C">
        <w:trPr>
          <w:trHeight w:val="703"/>
        </w:trPr>
        <w:tc>
          <w:tcPr>
            <w:tcW w:w="3114" w:type="dxa"/>
            <w:vAlign w:val="center"/>
          </w:tcPr>
          <w:p w:rsidR="0038345E" w:rsidRPr="004745BA" w:rsidRDefault="0038345E" w:rsidP="003B7C1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4745BA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38345E" w:rsidRPr="004745BA" w:rsidRDefault="0038345E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4745BA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38345E" w:rsidRPr="004745BA" w:rsidTr="003B7C1C">
        <w:trPr>
          <w:trHeight w:val="703"/>
        </w:trPr>
        <w:tc>
          <w:tcPr>
            <w:tcW w:w="3114" w:type="dxa"/>
            <w:vAlign w:val="center"/>
          </w:tcPr>
          <w:p w:rsidR="0038345E" w:rsidRPr="004745BA" w:rsidRDefault="0038345E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4745BA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38345E" w:rsidRPr="004745BA" w:rsidRDefault="0038345E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4745BA"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38345E" w:rsidRPr="004745BA" w:rsidTr="003B7C1C">
        <w:trPr>
          <w:trHeight w:val="703"/>
        </w:trPr>
        <w:tc>
          <w:tcPr>
            <w:tcW w:w="3114" w:type="dxa"/>
            <w:vAlign w:val="center"/>
          </w:tcPr>
          <w:p w:rsidR="0038345E" w:rsidRPr="004745BA" w:rsidRDefault="0038345E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4745BA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38345E" w:rsidRPr="004745BA" w:rsidRDefault="0038345E" w:rsidP="003B7C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345E" w:rsidRPr="004745BA" w:rsidTr="003B7C1C">
        <w:trPr>
          <w:trHeight w:val="703"/>
        </w:trPr>
        <w:tc>
          <w:tcPr>
            <w:tcW w:w="3114" w:type="dxa"/>
            <w:vAlign w:val="center"/>
          </w:tcPr>
          <w:p w:rsidR="0038345E" w:rsidRPr="004745BA" w:rsidRDefault="0038345E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4745BA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38345E" w:rsidRPr="004745BA" w:rsidRDefault="0038345E" w:rsidP="003B7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45E" w:rsidRPr="004745BA" w:rsidTr="003B7C1C">
        <w:trPr>
          <w:trHeight w:val="703"/>
        </w:trPr>
        <w:tc>
          <w:tcPr>
            <w:tcW w:w="3114" w:type="dxa"/>
            <w:vAlign w:val="center"/>
          </w:tcPr>
          <w:p w:rsidR="0038345E" w:rsidRPr="004745BA" w:rsidRDefault="0038345E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4745BA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38345E" w:rsidRPr="004745BA" w:rsidRDefault="0038345E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4745BA">
              <w:rPr>
                <w:rFonts w:ascii="Times New Roman" w:hAnsi="Times New Roman"/>
                <w:sz w:val="24"/>
                <w:szCs w:val="24"/>
              </w:rPr>
              <w:t>Красимир Димитров Милков</w:t>
            </w:r>
          </w:p>
        </w:tc>
      </w:tr>
      <w:tr w:rsidR="0038345E" w:rsidRPr="004745BA" w:rsidTr="003B7C1C">
        <w:trPr>
          <w:trHeight w:val="703"/>
        </w:trPr>
        <w:tc>
          <w:tcPr>
            <w:tcW w:w="3114" w:type="dxa"/>
            <w:vAlign w:val="center"/>
          </w:tcPr>
          <w:p w:rsidR="0038345E" w:rsidRPr="004745BA" w:rsidRDefault="0038345E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4745BA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38345E" w:rsidRPr="004745BA" w:rsidRDefault="0038345E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4745BA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38345E" w:rsidRPr="004745BA" w:rsidTr="003B7C1C">
        <w:trPr>
          <w:trHeight w:val="703"/>
        </w:trPr>
        <w:tc>
          <w:tcPr>
            <w:tcW w:w="3114" w:type="dxa"/>
            <w:vAlign w:val="center"/>
          </w:tcPr>
          <w:p w:rsidR="0038345E" w:rsidRPr="004745BA" w:rsidRDefault="0038345E" w:rsidP="003B7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38345E" w:rsidRPr="004745BA" w:rsidRDefault="0038345E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4745BA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38345E" w:rsidRPr="004745BA" w:rsidTr="003B7C1C">
        <w:trPr>
          <w:trHeight w:val="703"/>
        </w:trPr>
        <w:tc>
          <w:tcPr>
            <w:tcW w:w="3114" w:type="dxa"/>
            <w:vAlign w:val="center"/>
          </w:tcPr>
          <w:p w:rsidR="0038345E" w:rsidRPr="004745BA" w:rsidRDefault="0038345E" w:rsidP="003B7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38345E" w:rsidRPr="004745BA" w:rsidRDefault="0038345E" w:rsidP="003B7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45E" w:rsidRPr="004745BA" w:rsidTr="003B7C1C">
        <w:trPr>
          <w:trHeight w:val="703"/>
        </w:trPr>
        <w:tc>
          <w:tcPr>
            <w:tcW w:w="3114" w:type="dxa"/>
            <w:vAlign w:val="center"/>
          </w:tcPr>
          <w:p w:rsidR="0038345E" w:rsidRPr="004745BA" w:rsidRDefault="0038345E" w:rsidP="003B7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38345E" w:rsidRPr="004745BA" w:rsidRDefault="0038345E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4745BA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38345E" w:rsidRPr="004745BA" w:rsidTr="003B7C1C">
        <w:trPr>
          <w:trHeight w:val="703"/>
        </w:trPr>
        <w:tc>
          <w:tcPr>
            <w:tcW w:w="3114" w:type="dxa"/>
            <w:vAlign w:val="center"/>
          </w:tcPr>
          <w:p w:rsidR="0038345E" w:rsidRPr="004745BA" w:rsidRDefault="0038345E" w:rsidP="003B7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38345E" w:rsidRPr="004745BA" w:rsidRDefault="0038345E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4745BA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38345E" w:rsidRPr="004745BA" w:rsidTr="003B7C1C">
        <w:trPr>
          <w:trHeight w:val="703"/>
        </w:trPr>
        <w:tc>
          <w:tcPr>
            <w:tcW w:w="3114" w:type="dxa"/>
            <w:vAlign w:val="center"/>
          </w:tcPr>
          <w:p w:rsidR="0038345E" w:rsidRPr="004745BA" w:rsidRDefault="0038345E" w:rsidP="003B7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38345E" w:rsidRPr="004745BA" w:rsidRDefault="0038345E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4745BA">
              <w:rPr>
                <w:rFonts w:ascii="Times New Roman" w:hAnsi="Times New Roman"/>
                <w:sz w:val="24"/>
                <w:szCs w:val="24"/>
              </w:rPr>
              <w:t>Цонка Стоянова Енчева</w:t>
            </w:r>
          </w:p>
        </w:tc>
      </w:tr>
      <w:bookmarkEnd w:id="0"/>
    </w:tbl>
    <w:p w:rsidR="0038345E" w:rsidRPr="004745BA" w:rsidRDefault="0038345E" w:rsidP="0038345E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345E" w:rsidRPr="004745BA" w:rsidRDefault="0038345E" w:rsidP="0038345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745BA">
        <w:rPr>
          <w:rFonts w:ascii="Times New Roman" w:hAnsi="Times New Roman"/>
          <w:sz w:val="24"/>
          <w:szCs w:val="24"/>
          <w:lang w:eastAsia="bg-BG"/>
        </w:rPr>
        <w:t xml:space="preserve">ОТСЪСТВАТ: </w:t>
      </w:r>
      <w:r w:rsidR="00784849" w:rsidRPr="004745BA">
        <w:rPr>
          <w:rFonts w:ascii="Times New Roman" w:hAnsi="Times New Roman"/>
          <w:sz w:val="24"/>
          <w:szCs w:val="24"/>
        </w:rPr>
        <w:t>Женя Иванова Димитрова</w:t>
      </w:r>
      <w:r w:rsidR="00784849">
        <w:rPr>
          <w:rFonts w:ascii="Times New Roman" w:hAnsi="Times New Roman"/>
          <w:sz w:val="24"/>
          <w:szCs w:val="24"/>
        </w:rPr>
        <w:t xml:space="preserve">, </w:t>
      </w:r>
      <w:r w:rsidR="00784849" w:rsidRPr="004745BA">
        <w:rPr>
          <w:rFonts w:ascii="Times New Roman" w:hAnsi="Times New Roman"/>
          <w:sz w:val="24"/>
          <w:szCs w:val="24"/>
        </w:rPr>
        <w:t>Калина Атанасова Даскалова</w:t>
      </w:r>
      <w:r w:rsidR="00784849">
        <w:rPr>
          <w:rFonts w:ascii="Times New Roman" w:hAnsi="Times New Roman"/>
          <w:sz w:val="24"/>
          <w:szCs w:val="24"/>
        </w:rPr>
        <w:t>,</w:t>
      </w:r>
      <w:r w:rsidR="00784849" w:rsidRPr="004745BA">
        <w:rPr>
          <w:rFonts w:ascii="Times New Roman" w:hAnsi="Times New Roman"/>
          <w:sz w:val="24"/>
          <w:szCs w:val="24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5BA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8345E" w:rsidRPr="004745BA" w:rsidRDefault="0038345E" w:rsidP="0038345E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8345E" w:rsidRPr="004745BA" w:rsidRDefault="0038345E" w:rsidP="0038345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745BA">
        <w:rPr>
          <w:rFonts w:ascii="Times New Roman" w:hAnsi="Times New Roman"/>
          <w:sz w:val="24"/>
          <w:szCs w:val="24"/>
          <w:lang w:eastAsia="bg-BG"/>
        </w:rPr>
        <w:t xml:space="preserve">Заседанието беше открито в </w:t>
      </w:r>
      <w:r>
        <w:rPr>
          <w:rFonts w:ascii="Times New Roman" w:hAnsi="Times New Roman"/>
          <w:sz w:val="24"/>
          <w:szCs w:val="24"/>
          <w:lang w:eastAsia="bg-BG"/>
        </w:rPr>
        <w:t>17</w:t>
      </w:r>
      <w:r w:rsidRPr="004745BA">
        <w:rPr>
          <w:rFonts w:ascii="Times New Roman" w:hAnsi="Times New Roman"/>
          <w:sz w:val="24"/>
          <w:szCs w:val="24"/>
          <w:lang w:eastAsia="bg-BG"/>
        </w:rPr>
        <w:t>:</w:t>
      </w:r>
      <w:r>
        <w:rPr>
          <w:rFonts w:ascii="Times New Roman" w:hAnsi="Times New Roman"/>
          <w:sz w:val="24"/>
          <w:szCs w:val="24"/>
          <w:lang w:eastAsia="bg-BG"/>
        </w:rPr>
        <w:t>30</w:t>
      </w:r>
      <w:r w:rsidRPr="004745BA">
        <w:rPr>
          <w:rFonts w:ascii="Times New Roman" w:hAnsi="Times New Roman"/>
          <w:sz w:val="24"/>
          <w:szCs w:val="24"/>
          <w:lang w:eastAsia="bg-BG"/>
        </w:rPr>
        <w:t xml:space="preserve"> часа и председателствано от Председателя на ОИК - Добрич</w:t>
      </w:r>
      <w:r w:rsidRPr="004745BA"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4745BA">
        <w:rPr>
          <w:rFonts w:ascii="Times New Roman" w:hAnsi="Times New Roman"/>
          <w:sz w:val="24"/>
          <w:szCs w:val="24"/>
          <w:lang w:eastAsia="bg-BG"/>
        </w:rPr>
        <w:t xml:space="preserve"> Цонка Велкова.</w:t>
      </w:r>
    </w:p>
    <w:p w:rsidR="0038345E" w:rsidRPr="004745BA" w:rsidRDefault="0038345E" w:rsidP="0038345E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4745BA">
        <w:rPr>
          <w:rFonts w:ascii="Times New Roman" w:hAnsi="Times New Roman"/>
          <w:sz w:val="24"/>
          <w:szCs w:val="24"/>
          <w:lang w:eastAsia="bg-BG"/>
        </w:rPr>
        <w:t>Същата предложи заседанието да се проведе при следния дневен ред:</w:t>
      </w:r>
    </w:p>
    <w:p w:rsidR="0038345E" w:rsidRPr="004745BA" w:rsidRDefault="0038345E" w:rsidP="0038345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F2351" w:rsidRPr="007C316D" w:rsidRDefault="003F2351" w:rsidP="003F235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Входяща кореспонденция;</w:t>
      </w:r>
    </w:p>
    <w:p w:rsidR="003F2351" w:rsidRDefault="003F2351" w:rsidP="003F235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 за </w:t>
      </w:r>
      <w:r w:rsidRPr="00C43985">
        <w:rPr>
          <w:rFonts w:ascii="Times New Roman" w:hAnsi="Times New Roman"/>
          <w:sz w:val="24"/>
          <w:szCs w:val="24"/>
          <w:shd w:val="clear" w:color="auto" w:fill="FFFFFF"/>
        </w:rPr>
        <w:t xml:space="preserve">оттегляне на пълномощни на упълномощени представители на Местна коалиция ДБГ (ДБГ, ИТН, НДСВ, ССД,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ГН , ВМРО-БНД) в Община Добрич при</w:t>
      </w:r>
      <w:r w:rsidRPr="00C43985">
        <w:rPr>
          <w:rFonts w:ascii="Times New Roman" w:hAnsi="Times New Roman"/>
          <w:sz w:val="24"/>
          <w:szCs w:val="24"/>
          <w:shd w:val="clear" w:color="auto" w:fill="FFFFFF"/>
        </w:rPr>
        <w:t xml:space="preserve"> произвеждане на избори за кметове на втори тур на 05 ноември 2023г.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3F2351" w:rsidRDefault="003F2351" w:rsidP="003F235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относно </w:t>
      </w:r>
      <w:r w:rsidRPr="00C43985">
        <w:rPr>
          <w:rFonts w:ascii="Times New Roman" w:hAnsi="Times New Roman"/>
          <w:sz w:val="24"/>
          <w:szCs w:val="24"/>
        </w:rPr>
        <w:t>публикуване на упълномощени представители на Местна коалиция  ДБГ /ДБГ, ИТН, НДСВ, ССД, ГН, ВМРО-БНД/ в Община Добрич при произвеждане на изборите за кметове на втори тур на 05 ноември 2023г.</w:t>
      </w:r>
      <w:r>
        <w:rPr>
          <w:rFonts w:ascii="Times New Roman" w:hAnsi="Times New Roman"/>
          <w:sz w:val="24"/>
          <w:szCs w:val="24"/>
        </w:rPr>
        <w:t>;</w:t>
      </w:r>
    </w:p>
    <w:p w:rsidR="003F2351" w:rsidRDefault="003F2351" w:rsidP="003F235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относно </w:t>
      </w:r>
      <w:r w:rsidRPr="00C43985">
        <w:rPr>
          <w:rFonts w:ascii="Times New Roman" w:hAnsi="Times New Roman"/>
          <w:sz w:val="24"/>
          <w:szCs w:val="24"/>
        </w:rPr>
        <w:t>промени в състава на СИК на Коалиция „БСП ЗА БЪЛГАРИЯ“ в Община Добрич при произвеждане на изборите за кметове на втори тур на 05 ноември 2023г.</w:t>
      </w:r>
      <w:r>
        <w:rPr>
          <w:rFonts w:ascii="Times New Roman" w:hAnsi="Times New Roman"/>
          <w:sz w:val="24"/>
          <w:szCs w:val="24"/>
        </w:rPr>
        <w:t>;</w:t>
      </w:r>
    </w:p>
    <w:p w:rsidR="003F2351" w:rsidRDefault="003F2351" w:rsidP="003F235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Решение относно </w:t>
      </w:r>
      <w:r w:rsidRPr="00C43985">
        <w:rPr>
          <w:rFonts w:ascii="Times New Roman" w:hAnsi="Times New Roman"/>
          <w:sz w:val="24"/>
          <w:szCs w:val="24"/>
        </w:rPr>
        <w:t>определяне на членове на ОИК Добрич за отчитане на изборните резултати и предаване на изборните книжа в ЦИК, за проведения втори тур на изборите за кмет на Община, насрочени на 05 ноември 2023г.</w:t>
      </w:r>
      <w:r>
        <w:rPr>
          <w:rFonts w:ascii="Times New Roman" w:hAnsi="Times New Roman"/>
          <w:sz w:val="24"/>
          <w:szCs w:val="24"/>
        </w:rPr>
        <w:t>;</w:t>
      </w:r>
    </w:p>
    <w:p w:rsidR="003F2351" w:rsidRDefault="003F2351" w:rsidP="003F235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относно</w:t>
      </w:r>
      <w:r w:rsidRPr="00C43985">
        <w:t xml:space="preserve"> </w:t>
      </w:r>
      <w:r w:rsidRPr="00C43985">
        <w:rPr>
          <w:rFonts w:ascii="Times New Roman" w:hAnsi="Times New Roman"/>
          <w:sz w:val="24"/>
          <w:szCs w:val="24"/>
        </w:rPr>
        <w:t>промени в състава на СИК на Партия  „ВЪЗРАЖДАНЕ“  в Община Добрич при произвеждане на изборите за  кметове на втори тур на 05  ноември 2023г.</w:t>
      </w:r>
      <w:r>
        <w:rPr>
          <w:rFonts w:ascii="Times New Roman" w:hAnsi="Times New Roman"/>
          <w:sz w:val="24"/>
          <w:szCs w:val="24"/>
        </w:rPr>
        <w:t>;</w:t>
      </w:r>
    </w:p>
    <w:p w:rsidR="003F2351" w:rsidRDefault="003F2351" w:rsidP="003F235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относно </w:t>
      </w:r>
      <w:r w:rsidRPr="00C43985">
        <w:rPr>
          <w:rFonts w:ascii="Times New Roman" w:hAnsi="Times New Roman"/>
          <w:sz w:val="24"/>
          <w:szCs w:val="24"/>
        </w:rPr>
        <w:t>промени в състава на СИК на „ГЕРБ – СДС“ в Община Добрич при произвеждане на изборите за кметове на втори тур на 05 ноември 2023г.</w:t>
      </w:r>
      <w:r>
        <w:rPr>
          <w:rFonts w:ascii="Times New Roman" w:hAnsi="Times New Roman"/>
          <w:sz w:val="24"/>
          <w:szCs w:val="24"/>
        </w:rPr>
        <w:t>;</w:t>
      </w:r>
    </w:p>
    <w:p w:rsidR="003F2351" w:rsidRDefault="003F2351" w:rsidP="003F235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 </w:t>
      </w:r>
      <w:r w:rsidRPr="00682E81">
        <w:rPr>
          <w:rFonts w:ascii="Times New Roman" w:hAnsi="Times New Roman"/>
          <w:sz w:val="24"/>
          <w:szCs w:val="24"/>
        </w:rPr>
        <w:t>регистрация на заместващи застъпници на кандидатите в кандидатските листи на ПП ГЕРБ в Община Добрич при произвеждане на изборите за кметове на втори тур на 05 ноември 2023г.</w:t>
      </w:r>
      <w:r>
        <w:rPr>
          <w:rFonts w:ascii="Times New Roman" w:hAnsi="Times New Roman"/>
          <w:sz w:val="24"/>
          <w:szCs w:val="24"/>
        </w:rPr>
        <w:t>;</w:t>
      </w:r>
    </w:p>
    <w:p w:rsidR="003F2351" w:rsidRDefault="003F2351" w:rsidP="003F235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 </w:t>
      </w:r>
      <w:r w:rsidRPr="00682E81">
        <w:rPr>
          <w:rFonts w:ascii="Times New Roman" w:hAnsi="Times New Roman"/>
          <w:sz w:val="24"/>
          <w:szCs w:val="24"/>
        </w:rPr>
        <w:t>промени в състава на СИК на Партия „ДВИЖЕНИЕ ЗА ПРАВА И СВОБОДИ“ в Община Добрич при произвеждане на изборите за кметове на втори тур на 05 ноември 2023г.</w:t>
      </w:r>
      <w:r>
        <w:rPr>
          <w:rFonts w:ascii="Times New Roman" w:hAnsi="Times New Roman"/>
          <w:sz w:val="24"/>
          <w:szCs w:val="24"/>
        </w:rPr>
        <w:t>;</w:t>
      </w:r>
    </w:p>
    <w:p w:rsidR="00C77D5C" w:rsidRDefault="00C77D5C" w:rsidP="00C77D5C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относно </w:t>
      </w:r>
      <w:r w:rsidRPr="00C77D5C">
        <w:rPr>
          <w:rFonts w:ascii="Times New Roman" w:hAnsi="Times New Roman"/>
          <w:sz w:val="24"/>
          <w:szCs w:val="24"/>
        </w:rPr>
        <w:t>промени в състава на СИК на КП „ПРОДЪЛЖАВАМЕ ПРОМЯНАТА – ДЕМОКРАТИЧНА БЪЛГАРИЯ“ в Община Добрич при произвеждане на изборите за кметове на втори тур на 05 ноември 2023г.</w:t>
      </w:r>
      <w:r>
        <w:rPr>
          <w:rFonts w:ascii="Times New Roman" w:hAnsi="Times New Roman"/>
          <w:sz w:val="24"/>
          <w:szCs w:val="24"/>
        </w:rPr>
        <w:t>;</w:t>
      </w:r>
    </w:p>
    <w:p w:rsidR="003F2351" w:rsidRPr="00B403A0" w:rsidRDefault="003F2351" w:rsidP="003F235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Разни.</w:t>
      </w:r>
    </w:p>
    <w:p w:rsidR="003F2351" w:rsidRDefault="003F2351" w:rsidP="0038345E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38345E" w:rsidRPr="004745BA" w:rsidRDefault="0038345E" w:rsidP="0038345E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4745BA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38345E" w:rsidRPr="004745BA" w:rsidRDefault="0038345E" w:rsidP="0038345E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4745BA">
        <w:tab/>
      </w:r>
    </w:p>
    <w:p w:rsidR="0038345E" w:rsidRPr="004745BA" w:rsidRDefault="00784849" w:rsidP="0038345E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>Гласували: 8</w:t>
      </w:r>
      <w:r w:rsidR="0038345E">
        <w:t xml:space="preserve"> </w:t>
      </w:r>
      <w:r w:rsidR="0038345E" w:rsidRPr="004745BA">
        <w:t>членове на ОИК</w:t>
      </w:r>
    </w:p>
    <w:p w:rsidR="0038345E" w:rsidRPr="004745BA" w:rsidRDefault="0038345E" w:rsidP="003834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Десислава Стефанова Ангелова, Красимир Димитров Милков, Сюзан Зекерие Рамис, </w:t>
      </w:r>
      <w:r w:rsidRPr="004745BA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745BA">
        <w:rPr>
          <w:rFonts w:ascii="Times New Roman" w:hAnsi="Times New Roman"/>
          <w:sz w:val="24"/>
          <w:szCs w:val="24"/>
        </w:rPr>
        <w:t xml:space="preserve"> Дарина Николова Колева,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>Петя Кирова Славова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, Цонка Стоянова Енчева</w:t>
      </w:r>
    </w:p>
    <w:p w:rsidR="0038345E" w:rsidRDefault="0038345E" w:rsidP="003834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38345E" w:rsidRPr="00B215C7" w:rsidRDefault="0038345E" w:rsidP="0038345E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215C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38345E" w:rsidRPr="00B215C7" w:rsidRDefault="0038345E" w:rsidP="003834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 –</w:t>
      </w:r>
      <w:r w:rsidRPr="00DB389A">
        <w:rPr>
          <w:rFonts w:ascii="Times New Roman" w:hAnsi="Times New Roman"/>
          <w:sz w:val="24"/>
          <w:szCs w:val="24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 xml:space="preserve">Александрина Богомилова Желязкова </w:t>
      </w:r>
      <w:r>
        <w:rPr>
          <w:rFonts w:ascii="Times New Roman" w:hAnsi="Times New Roman"/>
          <w:sz w:val="24"/>
          <w:szCs w:val="24"/>
        </w:rPr>
        <w:t>и Дарина Николова Колева</w:t>
      </w:r>
    </w:p>
    <w:p w:rsidR="0038345E" w:rsidRPr="004745BA" w:rsidRDefault="0038345E" w:rsidP="0038345E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втора</w:t>
      </w:r>
      <w:r w:rsidRPr="004745BA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:</w:t>
      </w:r>
    </w:p>
    <w:p w:rsidR="0038345E" w:rsidRPr="0089723F" w:rsidRDefault="0038345E" w:rsidP="0038345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  <w:r w:rsidRPr="004745BA">
        <w:t>Председателят на ОИК Добрич</w:t>
      </w:r>
      <w:r w:rsidR="0031252E">
        <w:t>, Цонка Велкова предложи проект</w:t>
      </w:r>
      <w:r w:rsidRPr="004745BA">
        <w:t xml:space="preserve"> за решение, относно </w:t>
      </w:r>
      <w:r w:rsidR="00813E59" w:rsidRPr="00813E59">
        <w:rPr>
          <w:shd w:val="clear" w:color="auto" w:fill="FFFFFF"/>
        </w:rPr>
        <w:t>оттегляне на пълномощни на упълномощени представители на Местна коалиция ДБГ (ДБГ, ИТН, НДСВ, ССД, ГН , ВМРО-БНД) в Община Добрич при произвеждане на избори за кметове на втори тур на 05 ноември 2023г.</w:t>
      </w:r>
    </w:p>
    <w:p w:rsidR="00813E59" w:rsidRPr="003C4EEC" w:rsidRDefault="00813E59" w:rsidP="00813E59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3C4EEC">
        <w:t xml:space="preserve">Постъпило е заявление – Списък на упълномощените представители от </w:t>
      </w:r>
      <w:r w:rsidRPr="003C4EEC">
        <w:rPr>
          <w:bCs/>
        </w:rPr>
        <w:t>Местна Коалиция ДБГ (ДБГ, ИТН, НДСВ, ССД, ГН</w:t>
      </w:r>
      <w:r>
        <w:rPr>
          <w:bCs/>
        </w:rPr>
        <w:t xml:space="preserve">, </w:t>
      </w:r>
      <w:r w:rsidRPr="003C4EEC">
        <w:rPr>
          <w:bCs/>
        </w:rPr>
        <w:t>ВМРО-БНД)</w:t>
      </w:r>
      <w:r w:rsidRPr="003C4EEC">
        <w:rPr>
          <w:lang w:val="en-US"/>
        </w:rPr>
        <w:t xml:space="preserve"> </w:t>
      </w:r>
      <w:r w:rsidRPr="003C4EEC">
        <w:t>с вх. №301-МИ/03.11.2023г. на ОИК Добрич за оттегляне на пълномощно № 23/25.10.2023 на Ивайла Димитрова Габровска,  пълномощно № 50/25.10.2023 на</w:t>
      </w:r>
      <w:r w:rsidRPr="003C4EEC">
        <w:rPr>
          <w:color w:val="FF0000"/>
        </w:rPr>
        <w:t xml:space="preserve"> </w:t>
      </w:r>
      <w:r w:rsidRPr="003C4EEC">
        <w:t>Камен Цветанов Добрев</w:t>
      </w:r>
      <w:r w:rsidRPr="008B4E2D">
        <w:rPr>
          <w:color w:val="FF0000"/>
        </w:rPr>
        <w:t xml:space="preserve">, </w:t>
      </w:r>
      <w:r w:rsidRPr="003C4EEC">
        <w:t>пълномощно № 72/25.10.2023 на</w:t>
      </w:r>
      <w:r w:rsidRPr="003C4EEC">
        <w:rPr>
          <w:color w:val="FF0000"/>
        </w:rPr>
        <w:t xml:space="preserve"> </w:t>
      </w:r>
      <w:r w:rsidRPr="003C4EEC">
        <w:t xml:space="preserve">Анджей Даниел </w:t>
      </w:r>
      <w:proofErr w:type="spellStart"/>
      <w:r w:rsidRPr="003C4EEC">
        <w:t>Чуба</w:t>
      </w:r>
      <w:proofErr w:type="spellEnd"/>
      <w:r w:rsidRPr="003C4EEC">
        <w:t xml:space="preserve"> и пълномощно № 126/25.10.2023 на Валентин Василев Иванов</w:t>
      </w:r>
      <w:r w:rsidRPr="003C4EEC">
        <w:rPr>
          <w:color w:val="FF0000"/>
        </w:rPr>
        <w:t xml:space="preserve">, </w:t>
      </w:r>
      <w:r w:rsidRPr="008B4E2D">
        <w:t>публикувани в списък на упълномощени представители от Местна коалиция ДБГ (</w:t>
      </w:r>
      <w:r w:rsidRPr="003C4EEC">
        <w:t>ДБГ, ИТН, НДСВ, ССД, ГН</w:t>
      </w:r>
      <w:r>
        <w:t xml:space="preserve">, </w:t>
      </w:r>
      <w:r w:rsidRPr="003C4EEC">
        <w:t>ВМРО-БНД</w:t>
      </w:r>
      <w:r w:rsidRPr="008B4E2D">
        <w:t xml:space="preserve">) с </w:t>
      </w:r>
      <w:r w:rsidRPr="003C4EEC">
        <w:t xml:space="preserve">Решение №123-МИ/25.10.2023 г. на </w:t>
      </w:r>
      <w:r w:rsidRPr="008B4E2D">
        <w:t>ОИК Добрич при произвеждане на изборите </w:t>
      </w:r>
      <w:r w:rsidRPr="003C4EEC">
        <w:rPr>
          <w:shd w:val="clear" w:color="auto" w:fill="FFFFFF"/>
        </w:rPr>
        <w:t>за общински съветници и за кметове на 29  октомври 2023г.</w:t>
      </w:r>
    </w:p>
    <w:p w:rsidR="00813E59" w:rsidRPr="003832D6" w:rsidRDefault="00813E59" w:rsidP="00813E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32D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 w:rsidRPr="003832D6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1, във връзка с т.7 от Решение №</w:t>
      </w:r>
      <w:r w:rsidRPr="003832D6">
        <w:rPr>
          <w:rFonts w:ascii="Times New Roman" w:hAnsi="Times New Roman"/>
          <w:sz w:val="24"/>
          <w:szCs w:val="24"/>
        </w:rPr>
        <w:t>2664</w:t>
      </w:r>
      <w:r w:rsidRPr="003832D6">
        <w:rPr>
          <w:rFonts w:ascii="Times New Roman" w:eastAsia="Times New Roman" w:hAnsi="Times New Roman"/>
          <w:sz w:val="24"/>
          <w:szCs w:val="24"/>
          <w:lang w:eastAsia="bg-BG"/>
        </w:rPr>
        <w:t xml:space="preserve">-МИ/ </w:t>
      </w:r>
      <w:r w:rsidRPr="003832D6">
        <w:rPr>
          <w:rFonts w:ascii="Times New Roman" w:hAnsi="Times New Roman"/>
          <w:sz w:val="24"/>
          <w:szCs w:val="24"/>
        </w:rPr>
        <w:t>13</w:t>
      </w:r>
      <w:r w:rsidRPr="003832D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3832D6">
        <w:rPr>
          <w:rFonts w:ascii="Times New Roman" w:hAnsi="Times New Roman"/>
          <w:sz w:val="24"/>
          <w:szCs w:val="24"/>
        </w:rPr>
        <w:t>10</w:t>
      </w:r>
      <w:r w:rsidRPr="003832D6">
        <w:rPr>
          <w:rFonts w:ascii="Times New Roman" w:eastAsia="Times New Roman" w:hAnsi="Times New Roman"/>
          <w:sz w:val="24"/>
          <w:szCs w:val="24"/>
          <w:lang w:eastAsia="bg-BG"/>
        </w:rPr>
        <w:t>.20</w:t>
      </w:r>
      <w:r w:rsidRPr="003832D6">
        <w:rPr>
          <w:rFonts w:ascii="Times New Roman" w:hAnsi="Times New Roman"/>
          <w:sz w:val="24"/>
          <w:szCs w:val="24"/>
        </w:rPr>
        <w:t>23</w:t>
      </w:r>
      <w:r w:rsidRPr="003832D6">
        <w:rPr>
          <w:rFonts w:ascii="Times New Roman" w:eastAsia="Times New Roman" w:hAnsi="Times New Roman"/>
          <w:sz w:val="24"/>
          <w:szCs w:val="24"/>
          <w:lang w:eastAsia="bg-BG"/>
        </w:rPr>
        <w:t>г. на ЦИК</w:t>
      </w:r>
      <w:r w:rsidRPr="003832D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 </w:t>
      </w:r>
      <w:r w:rsidRPr="003832D6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Добрич</w:t>
      </w:r>
    </w:p>
    <w:p w:rsidR="00813E59" w:rsidRPr="00813E59" w:rsidRDefault="00813E59" w:rsidP="00813E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813E59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813E59" w:rsidRPr="003C4EEC" w:rsidRDefault="00813E59" w:rsidP="00813E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4E2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Заличава в публикувания регистър на представителите на партии, коалиции и инициативни комитети на упълномощени представители на Местна коалиция ДБГ ( </w:t>
      </w:r>
      <w:r w:rsidRPr="003C4EEC">
        <w:rPr>
          <w:rFonts w:ascii="Times New Roman" w:hAnsi="Times New Roman"/>
          <w:sz w:val="24"/>
          <w:szCs w:val="24"/>
        </w:rPr>
        <w:t>ДБГ, ИТН, НДСВ, ССД, ГН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4EEC">
        <w:rPr>
          <w:rFonts w:ascii="Times New Roman" w:hAnsi="Times New Roman"/>
          <w:sz w:val="24"/>
          <w:szCs w:val="24"/>
        </w:rPr>
        <w:t>ВМРО-БНД</w:t>
      </w:r>
      <w:r w:rsidRPr="008B4E2D">
        <w:rPr>
          <w:rFonts w:ascii="Times New Roman" w:eastAsia="Times New Roman" w:hAnsi="Times New Roman"/>
          <w:sz w:val="24"/>
          <w:szCs w:val="24"/>
          <w:lang w:eastAsia="bg-BG"/>
        </w:rPr>
        <w:t>), както следва:</w:t>
      </w:r>
    </w:p>
    <w:p w:rsidR="00813E59" w:rsidRPr="008B4E2D" w:rsidRDefault="00813E59" w:rsidP="00813E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0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4906"/>
        <w:gridCol w:w="2976"/>
      </w:tblGrid>
      <w:tr w:rsidR="00813E59" w:rsidRPr="003C4EEC" w:rsidTr="00813E59">
        <w:trPr>
          <w:trHeight w:val="930"/>
        </w:trPr>
        <w:tc>
          <w:tcPr>
            <w:tcW w:w="11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E59" w:rsidRPr="008B4E2D" w:rsidRDefault="00813E59" w:rsidP="003B7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4E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9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E59" w:rsidRPr="008B4E2D" w:rsidRDefault="00813E59" w:rsidP="003B7C1C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4E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представителя </w:t>
            </w:r>
            <w:r w:rsidRPr="008B4E2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E59" w:rsidRPr="008B4E2D" w:rsidRDefault="00813E59" w:rsidP="003B7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4E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Пълномощно</w:t>
            </w:r>
          </w:p>
        </w:tc>
      </w:tr>
      <w:tr w:rsidR="00813E59" w:rsidRPr="003C4EEC" w:rsidTr="00813E59">
        <w:trPr>
          <w:trHeight w:val="399"/>
        </w:trPr>
        <w:tc>
          <w:tcPr>
            <w:tcW w:w="11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E59" w:rsidRPr="008B4E2D" w:rsidRDefault="00813E59" w:rsidP="003B7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4E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9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E59" w:rsidRPr="008B4E2D" w:rsidRDefault="00813E59" w:rsidP="003B7C1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4EEC">
              <w:rPr>
                <w:rFonts w:ascii="Times New Roman" w:hAnsi="Times New Roman"/>
                <w:sz w:val="24"/>
                <w:szCs w:val="24"/>
              </w:rPr>
              <w:t>Ивайла Димитрова Габровска</w:t>
            </w:r>
          </w:p>
        </w:tc>
        <w:tc>
          <w:tcPr>
            <w:tcW w:w="2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E59" w:rsidRPr="008B4E2D" w:rsidRDefault="00813E59" w:rsidP="003B7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4EEC">
              <w:rPr>
                <w:rFonts w:ascii="Times New Roman" w:hAnsi="Times New Roman"/>
                <w:sz w:val="24"/>
                <w:szCs w:val="24"/>
              </w:rPr>
              <w:t>№ 23/25.10.2023</w:t>
            </w:r>
          </w:p>
        </w:tc>
      </w:tr>
      <w:tr w:rsidR="00813E59" w:rsidRPr="003C4EEC" w:rsidTr="00813E59">
        <w:trPr>
          <w:trHeight w:val="399"/>
        </w:trPr>
        <w:tc>
          <w:tcPr>
            <w:tcW w:w="11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E59" w:rsidRPr="008B4E2D" w:rsidRDefault="00813E59" w:rsidP="003B7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4E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9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E59" w:rsidRPr="008B4E2D" w:rsidRDefault="00813E59" w:rsidP="003B7C1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4EEC">
              <w:rPr>
                <w:rFonts w:ascii="Times New Roman" w:hAnsi="Times New Roman"/>
                <w:sz w:val="24"/>
                <w:szCs w:val="24"/>
              </w:rPr>
              <w:t>Камен Цветанов Добрев</w:t>
            </w:r>
          </w:p>
        </w:tc>
        <w:tc>
          <w:tcPr>
            <w:tcW w:w="2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E59" w:rsidRPr="008B4E2D" w:rsidRDefault="00813E59" w:rsidP="003B7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4EEC">
              <w:rPr>
                <w:rFonts w:ascii="Times New Roman" w:hAnsi="Times New Roman"/>
                <w:sz w:val="24"/>
                <w:szCs w:val="24"/>
              </w:rPr>
              <w:t>№ 50/25.10.2023</w:t>
            </w:r>
          </w:p>
        </w:tc>
      </w:tr>
      <w:tr w:rsidR="00813E59" w:rsidRPr="003C4EEC" w:rsidTr="00813E59">
        <w:trPr>
          <w:trHeight w:val="399"/>
        </w:trPr>
        <w:tc>
          <w:tcPr>
            <w:tcW w:w="11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E59" w:rsidRPr="008B4E2D" w:rsidRDefault="00813E59" w:rsidP="003B7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4E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9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E59" w:rsidRPr="008B4E2D" w:rsidRDefault="00813E59" w:rsidP="003B7C1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4EEC">
              <w:rPr>
                <w:rFonts w:ascii="Times New Roman" w:hAnsi="Times New Roman"/>
                <w:sz w:val="24"/>
                <w:szCs w:val="24"/>
              </w:rPr>
              <w:t xml:space="preserve">Анджей Даниел </w:t>
            </w:r>
            <w:proofErr w:type="spellStart"/>
            <w:r w:rsidRPr="003C4EEC">
              <w:rPr>
                <w:rFonts w:ascii="Times New Roman" w:hAnsi="Times New Roman"/>
                <w:sz w:val="24"/>
                <w:szCs w:val="24"/>
              </w:rPr>
              <w:t>Чуба</w:t>
            </w:r>
            <w:proofErr w:type="spellEnd"/>
          </w:p>
        </w:tc>
        <w:tc>
          <w:tcPr>
            <w:tcW w:w="2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E59" w:rsidRPr="008B4E2D" w:rsidRDefault="00813E59" w:rsidP="003B7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4EEC">
              <w:rPr>
                <w:rFonts w:ascii="Times New Roman" w:hAnsi="Times New Roman"/>
                <w:sz w:val="24"/>
                <w:szCs w:val="24"/>
              </w:rPr>
              <w:t>№ 72/25.10.2023</w:t>
            </w:r>
          </w:p>
        </w:tc>
      </w:tr>
      <w:tr w:rsidR="00813E59" w:rsidRPr="003C4EEC" w:rsidTr="00813E59">
        <w:trPr>
          <w:trHeight w:val="410"/>
        </w:trPr>
        <w:tc>
          <w:tcPr>
            <w:tcW w:w="118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E59" w:rsidRPr="008B4E2D" w:rsidRDefault="00813E59" w:rsidP="003B7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4E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90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E59" w:rsidRPr="008B4E2D" w:rsidRDefault="00813E59" w:rsidP="003B7C1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4EEC">
              <w:rPr>
                <w:rFonts w:ascii="Times New Roman" w:hAnsi="Times New Roman"/>
                <w:sz w:val="24"/>
                <w:szCs w:val="24"/>
              </w:rPr>
              <w:t>Валентин Василев Иванов</w:t>
            </w:r>
          </w:p>
        </w:tc>
        <w:tc>
          <w:tcPr>
            <w:tcW w:w="2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E59" w:rsidRPr="008B4E2D" w:rsidRDefault="00813E59" w:rsidP="003B7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C4EEC">
              <w:rPr>
                <w:rFonts w:ascii="Times New Roman" w:hAnsi="Times New Roman"/>
                <w:sz w:val="24"/>
                <w:szCs w:val="24"/>
              </w:rPr>
              <w:t>№ 126/25.10.2023</w:t>
            </w:r>
          </w:p>
        </w:tc>
      </w:tr>
    </w:tbl>
    <w:p w:rsidR="00813E59" w:rsidRPr="008B4E2D" w:rsidRDefault="00813E59" w:rsidP="00813E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4E2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784849" w:rsidRPr="004745BA" w:rsidRDefault="00784849" w:rsidP="0078484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Гласували: 8 </w:t>
      </w:r>
      <w:r w:rsidRPr="004745BA">
        <w:t>членове на ОИК</w:t>
      </w:r>
    </w:p>
    <w:p w:rsidR="00784849" w:rsidRPr="004745BA" w:rsidRDefault="00784849" w:rsidP="007848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Десислава Стефанова Ангелова, Красимир Димитров Милков, Сюзан Зекерие Рамис, </w:t>
      </w:r>
      <w:r w:rsidRPr="004745BA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745BA">
        <w:rPr>
          <w:rFonts w:ascii="Times New Roman" w:hAnsi="Times New Roman"/>
          <w:sz w:val="24"/>
          <w:szCs w:val="24"/>
        </w:rPr>
        <w:t xml:space="preserve"> Дарина Николова Колева,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>Петя Кирова Славова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, Цонка Стоянова Енчева</w:t>
      </w:r>
    </w:p>
    <w:p w:rsidR="00784849" w:rsidRDefault="00784849" w:rsidP="007848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38345E" w:rsidRPr="004745BA" w:rsidRDefault="0038345E" w:rsidP="0038345E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дневния ред :</w:t>
      </w:r>
    </w:p>
    <w:p w:rsidR="00813E59" w:rsidRDefault="0038345E" w:rsidP="00813E59">
      <w:pPr>
        <w:pStyle w:val="a3"/>
        <w:shd w:val="clear" w:color="auto" w:fill="FFFFFF"/>
        <w:spacing w:before="0" w:after="150"/>
        <w:ind w:firstLine="708"/>
        <w:jc w:val="both"/>
        <w:rPr>
          <w:shd w:val="clear" w:color="auto" w:fill="FFFFFF"/>
        </w:rPr>
      </w:pPr>
      <w:r w:rsidRPr="004745BA">
        <w:t>Председателят на ОИК Добрич</w:t>
      </w:r>
      <w:r w:rsidR="0031252E">
        <w:t>, Цонка Велкова предложи проект</w:t>
      </w:r>
      <w:r w:rsidRPr="004745BA">
        <w:t xml:space="preserve"> за решение относно </w:t>
      </w:r>
      <w:r w:rsidR="00813E59" w:rsidRPr="00813E59">
        <w:rPr>
          <w:shd w:val="clear" w:color="auto" w:fill="FFFFFF"/>
        </w:rPr>
        <w:t>публикуване на упълномощени представители на Местна коалиция  ДБГ /ДБГ, ИТН, НДСВ, ССД, ГН, ВМРО-БНД/ в Община Добрич при произвеждане на изборите за кметове на втори тур на 05 ноември 2023г.</w:t>
      </w:r>
    </w:p>
    <w:p w:rsidR="00813E59" w:rsidRPr="002635BC" w:rsidRDefault="00813E59" w:rsidP="00813E5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В ОИК Добрич е постъпило </w:t>
      </w:r>
      <w:r w:rsidRPr="002635BC">
        <w:t xml:space="preserve">заявление </w:t>
      </w:r>
      <w:r w:rsidR="003B7C1C">
        <w:t>с вх. №304</w:t>
      </w:r>
      <w:r>
        <w:t>-МИ/03.11</w:t>
      </w:r>
      <w:r w:rsidRPr="002635BC">
        <w:t>.2023г.</w:t>
      </w:r>
      <w:r>
        <w:t xml:space="preserve"> - </w:t>
      </w:r>
      <w:r w:rsidRPr="002635BC">
        <w:t xml:space="preserve">Списък на упълномощените представители </w:t>
      </w:r>
      <w:r>
        <w:t>на партия, коалиция, местна коалиция или инициативен комитет</w:t>
      </w:r>
      <w:r w:rsidRPr="002635BC">
        <w:t xml:space="preserve"> от </w:t>
      </w:r>
      <w:r>
        <w:rPr>
          <w:shd w:val="clear" w:color="auto" w:fill="FFFFFF"/>
        </w:rPr>
        <w:t xml:space="preserve">Местна коалиция </w:t>
      </w:r>
      <w:r w:rsidRPr="00472033">
        <w:rPr>
          <w:shd w:val="clear" w:color="auto" w:fill="FFFFFF"/>
        </w:rPr>
        <w:t>ДБГ / ДБГ, ИТН, НДСВ, ССД, ГН, ВМРО-БНД</w:t>
      </w:r>
      <w:r>
        <w:rPr>
          <w:b/>
          <w:shd w:val="clear" w:color="auto" w:fill="FFFFFF"/>
        </w:rPr>
        <w:t xml:space="preserve">/ </w:t>
      </w:r>
      <w:r w:rsidRPr="002635BC">
        <w:t>при произвеждане на изборите за общински съветници и за кметове на 29 октомври 2023г.</w:t>
      </w:r>
    </w:p>
    <w:p w:rsidR="00813E59" w:rsidRPr="002635BC" w:rsidRDefault="00813E59" w:rsidP="00813E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данните общо на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09058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/шест</w:t>
      </w:r>
      <w:r w:rsidRPr="00090589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лица,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упълномощени представители </w:t>
      </w:r>
      <w:r w:rsidRPr="00472033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472033">
        <w:rPr>
          <w:rFonts w:ascii="Times New Roman" w:hAnsi="Times New Roman"/>
          <w:sz w:val="24"/>
          <w:szCs w:val="24"/>
          <w:shd w:val="clear" w:color="auto" w:fill="FFFFFF"/>
        </w:rPr>
        <w:t>Местна коалиция  ДБГ / ДБГ, ИТН, НДСВ, ССД, ГН, ВМРО-БНД</w:t>
      </w:r>
      <w:r w:rsidRPr="00472033">
        <w:rPr>
          <w:rFonts w:ascii="Times New Roman" w:hAnsi="Times New Roman"/>
          <w:b/>
          <w:sz w:val="24"/>
          <w:szCs w:val="24"/>
          <w:shd w:val="clear" w:color="auto" w:fill="FFFFFF"/>
        </w:rPr>
        <w:t>/</w:t>
      </w:r>
      <w:r w:rsidRPr="0047203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ОИК Добрич констатира, че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всички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6</w:t>
      </w:r>
      <w:r w:rsidRPr="002635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шест</w:t>
      </w:r>
      <w:r w:rsidRPr="002635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/ броя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 упълномощени представители са изпълнени изискванията на чл. 124 от ИК.</w:t>
      </w:r>
    </w:p>
    <w:p w:rsidR="00813E59" w:rsidRPr="002635BC" w:rsidRDefault="00813E59" w:rsidP="00813E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основание чл. 87, ал. 1, т. 1, във връзка 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с чл. 124 ИК и Решение №2664-МИ/13.10.2023г. на ЦИК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 w:rsidRPr="002635B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Добрич</w:t>
      </w:r>
    </w:p>
    <w:p w:rsidR="00813E59" w:rsidRPr="002635BC" w:rsidRDefault="00813E59" w:rsidP="00813E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35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13E59" w:rsidRPr="002635BC" w:rsidRDefault="00813E59" w:rsidP="00813E59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1. 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>ПУБЛИКУВА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635BC">
        <w:rPr>
          <w:rFonts w:ascii="Times New Roman" w:hAnsi="Times New Roman"/>
          <w:sz w:val="24"/>
          <w:szCs w:val="24"/>
          <w:lang w:eastAsia="bg-BG"/>
        </w:rPr>
        <w:t>на ин</w:t>
      </w:r>
      <w:r>
        <w:rPr>
          <w:rFonts w:ascii="Times New Roman" w:hAnsi="Times New Roman"/>
          <w:sz w:val="24"/>
          <w:szCs w:val="24"/>
          <w:lang w:eastAsia="bg-BG"/>
        </w:rPr>
        <w:t xml:space="preserve">тернет страницата на ОИК Добрич </w:t>
      </w:r>
      <w:r w:rsidR="00451EFB">
        <w:rPr>
          <w:rFonts w:ascii="Times New Roman" w:hAnsi="Times New Roman"/>
          <w:b/>
          <w:bCs/>
          <w:sz w:val="24"/>
          <w:szCs w:val="24"/>
          <w:lang w:eastAsia="bg-BG"/>
        </w:rPr>
        <w:t>6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/</w:t>
      </w:r>
      <w:r w:rsidR="00451EFB">
        <w:rPr>
          <w:rFonts w:ascii="Times New Roman" w:hAnsi="Times New Roman"/>
          <w:b/>
          <w:bCs/>
          <w:sz w:val="24"/>
          <w:szCs w:val="24"/>
          <w:lang w:eastAsia="bg-BG"/>
        </w:rPr>
        <w:t>шест</w:t>
      </w: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>/ броя</w:t>
      </w:r>
      <w:r w:rsidRPr="002635BC">
        <w:rPr>
          <w:rFonts w:ascii="Times New Roman" w:hAnsi="Times New Roman"/>
          <w:sz w:val="24"/>
          <w:szCs w:val="24"/>
          <w:lang w:eastAsia="bg-BG"/>
        </w:rPr>
        <w:t> упълномощени представители на </w:t>
      </w:r>
      <w:r w:rsidRPr="00472033">
        <w:rPr>
          <w:rFonts w:ascii="Times New Roman" w:hAnsi="Times New Roman"/>
          <w:b/>
          <w:sz w:val="24"/>
          <w:szCs w:val="24"/>
          <w:shd w:val="clear" w:color="auto" w:fill="FFFFFF"/>
        </w:rPr>
        <w:t>Местна коалиция  ДБГ / ДБГ, ИТН, НДСВ, ССД, ГН, ВМРО-БНД/</w:t>
      </w:r>
      <w:r w:rsidRPr="002635BC">
        <w:rPr>
          <w:rFonts w:ascii="Times New Roman" w:hAnsi="Times New Roman"/>
          <w:sz w:val="24"/>
          <w:szCs w:val="24"/>
          <w:lang w:eastAsia="bg-BG"/>
        </w:rPr>
        <w:t xml:space="preserve">в Регистъра на упълномощените представители на партиите, коалициите, местните коалиции и инициативните комитети в изборите за общински съветници и кметове на </w:t>
      </w:r>
      <w:r w:rsidR="00451EFB">
        <w:rPr>
          <w:rFonts w:ascii="Times New Roman" w:hAnsi="Times New Roman"/>
          <w:sz w:val="24"/>
          <w:szCs w:val="24"/>
          <w:lang w:eastAsia="bg-BG"/>
        </w:rPr>
        <w:t>втори на 05 ноември</w:t>
      </w:r>
      <w:r w:rsidRPr="002635BC">
        <w:rPr>
          <w:rFonts w:ascii="Times New Roman" w:hAnsi="Times New Roman"/>
          <w:sz w:val="24"/>
          <w:szCs w:val="24"/>
          <w:lang w:eastAsia="bg-BG"/>
        </w:rPr>
        <w:t xml:space="preserve"> 2023г., както следва:</w:t>
      </w:r>
    </w:p>
    <w:p w:rsidR="00813E59" w:rsidRPr="002635BC" w:rsidRDefault="00813E59" w:rsidP="00813E59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  <w:r w:rsidRPr="002635BC">
        <w:rPr>
          <w:rFonts w:ascii="Times New Roman" w:hAnsi="Times New Roman"/>
          <w:b/>
          <w:bCs/>
          <w:sz w:val="24"/>
          <w:szCs w:val="24"/>
          <w:lang w:eastAsia="bg-BG"/>
        </w:rPr>
        <w:t> </w:t>
      </w:r>
    </w:p>
    <w:tbl>
      <w:tblPr>
        <w:tblW w:w="935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5553"/>
        <w:gridCol w:w="2410"/>
      </w:tblGrid>
      <w:tr w:rsidR="00813E59" w:rsidRPr="002635BC" w:rsidTr="00813E59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E59" w:rsidRPr="002635BC" w:rsidRDefault="00813E59" w:rsidP="003B7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635B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E59" w:rsidRPr="002635BC" w:rsidRDefault="00813E59" w:rsidP="003B7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635B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Собствено, бащино и фамилно име на представителя </w:t>
            </w:r>
            <w:r w:rsidRPr="002635B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bg-BG"/>
              </w:rPr>
              <w:t>(броят на представителите не може да надвишава броя на секциите)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E59" w:rsidRPr="002635BC" w:rsidRDefault="00813E59" w:rsidP="003B7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635B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Пълномощно</w:t>
            </w:r>
          </w:p>
        </w:tc>
      </w:tr>
      <w:tr w:rsidR="00813E59" w:rsidRPr="00D51F34" w:rsidTr="00813E59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E59" w:rsidRPr="00D51F34" w:rsidRDefault="00813E59" w:rsidP="003B7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1F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13E59" w:rsidRPr="00215A02" w:rsidRDefault="00813E59" w:rsidP="003B7C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02">
              <w:rPr>
                <w:rFonts w:ascii="Times New Roman" w:hAnsi="Times New Roman"/>
                <w:color w:val="000000"/>
                <w:sz w:val="24"/>
                <w:szCs w:val="24"/>
              </w:rPr>
              <w:t>Христо Николаев Даскалов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13E59" w:rsidRPr="00215A02" w:rsidRDefault="00813E59" w:rsidP="003B7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02">
              <w:rPr>
                <w:rFonts w:ascii="Times New Roman" w:hAnsi="Times New Roman"/>
                <w:color w:val="000000"/>
                <w:sz w:val="24"/>
                <w:szCs w:val="24"/>
              </w:rPr>
              <w:t>141/01.11.2023</w:t>
            </w:r>
          </w:p>
        </w:tc>
      </w:tr>
      <w:tr w:rsidR="00813E59" w:rsidRPr="00D51F34" w:rsidTr="00813E59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E59" w:rsidRPr="00D51F34" w:rsidRDefault="00813E59" w:rsidP="003B7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1F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13E59" w:rsidRPr="00215A02" w:rsidRDefault="00813E59" w:rsidP="003B7C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02">
              <w:rPr>
                <w:rFonts w:ascii="Times New Roman" w:hAnsi="Times New Roman"/>
                <w:color w:val="000000"/>
                <w:sz w:val="24"/>
                <w:szCs w:val="24"/>
              </w:rPr>
              <w:t>Джеват Хасан Халил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13E59" w:rsidRPr="00215A02" w:rsidRDefault="00813E59" w:rsidP="003B7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02">
              <w:rPr>
                <w:rFonts w:ascii="Times New Roman" w:hAnsi="Times New Roman"/>
                <w:color w:val="000000"/>
                <w:sz w:val="24"/>
                <w:szCs w:val="24"/>
              </w:rPr>
              <w:t>142/01.11.2023</w:t>
            </w:r>
          </w:p>
        </w:tc>
      </w:tr>
      <w:tr w:rsidR="00813E59" w:rsidRPr="00D51F34" w:rsidTr="00813E59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E59" w:rsidRPr="00D51F34" w:rsidRDefault="00813E59" w:rsidP="003B7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1F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13E59" w:rsidRPr="00215A02" w:rsidRDefault="00813E59" w:rsidP="003B7C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Владислав </w:t>
            </w:r>
            <w:proofErr w:type="spellStart"/>
            <w:r w:rsidRPr="00215A02">
              <w:rPr>
                <w:rFonts w:ascii="Times New Roman" w:hAnsi="Times New Roman"/>
                <w:color w:val="000000"/>
                <w:sz w:val="24"/>
                <w:szCs w:val="24"/>
              </w:rPr>
              <w:t>Добромиров</w:t>
            </w:r>
            <w:proofErr w:type="spellEnd"/>
            <w:r w:rsidRPr="00215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Камбуров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13E59" w:rsidRPr="00215A02" w:rsidRDefault="00813E59" w:rsidP="003B7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02">
              <w:rPr>
                <w:rFonts w:ascii="Times New Roman" w:hAnsi="Times New Roman"/>
                <w:color w:val="000000"/>
                <w:sz w:val="24"/>
                <w:szCs w:val="24"/>
              </w:rPr>
              <w:t>143/01.11.2023</w:t>
            </w:r>
          </w:p>
        </w:tc>
      </w:tr>
      <w:tr w:rsidR="00813E59" w:rsidRPr="00D51F34" w:rsidTr="00813E59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E59" w:rsidRPr="00D51F34" w:rsidRDefault="00813E59" w:rsidP="003B7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13E59" w:rsidRPr="00215A02" w:rsidRDefault="00813E59" w:rsidP="003B7C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02">
              <w:rPr>
                <w:rFonts w:ascii="Times New Roman" w:hAnsi="Times New Roman"/>
                <w:color w:val="000000"/>
                <w:sz w:val="24"/>
                <w:szCs w:val="24"/>
              </w:rPr>
              <w:t>Веселина Денчева Добрева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13E59" w:rsidRPr="00215A02" w:rsidRDefault="00813E59" w:rsidP="003B7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02">
              <w:rPr>
                <w:rFonts w:ascii="Times New Roman" w:hAnsi="Times New Roman"/>
                <w:color w:val="000000"/>
                <w:sz w:val="24"/>
                <w:szCs w:val="24"/>
              </w:rPr>
              <w:t>144/01.11.2023</w:t>
            </w:r>
          </w:p>
        </w:tc>
      </w:tr>
      <w:tr w:rsidR="00813E59" w:rsidRPr="00D51F34" w:rsidTr="00813E59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E59" w:rsidRPr="00D51F34" w:rsidRDefault="00813E59" w:rsidP="003B7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13E59" w:rsidRPr="00215A02" w:rsidRDefault="00813E59" w:rsidP="003B7C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02">
              <w:rPr>
                <w:rFonts w:ascii="Times New Roman" w:hAnsi="Times New Roman"/>
                <w:color w:val="000000"/>
                <w:sz w:val="24"/>
                <w:szCs w:val="24"/>
              </w:rPr>
              <w:t>Пенка Симеонова Колева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13E59" w:rsidRPr="00215A02" w:rsidRDefault="00813E59" w:rsidP="003B7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02">
              <w:rPr>
                <w:rFonts w:ascii="Times New Roman" w:hAnsi="Times New Roman"/>
                <w:color w:val="000000"/>
                <w:sz w:val="24"/>
                <w:szCs w:val="24"/>
              </w:rPr>
              <w:t>145/01.11.2023</w:t>
            </w:r>
          </w:p>
        </w:tc>
      </w:tr>
      <w:tr w:rsidR="00813E59" w:rsidRPr="00D51F34" w:rsidTr="00813E59">
        <w:tc>
          <w:tcPr>
            <w:tcW w:w="13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13E59" w:rsidRPr="00D51F34" w:rsidRDefault="00813E59" w:rsidP="003B7C1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55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13E59" w:rsidRPr="00215A02" w:rsidRDefault="00813E59" w:rsidP="003B7C1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Анна </w:t>
            </w:r>
            <w:proofErr w:type="spellStart"/>
            <w:r w:rsidRPr="00215A02">
              <w:rPr>
                <w:rFonts w:ascii="Times New Roman" w:hAnsi="Times New Roman"/>
                <w:color w:val="000000"/>
                <w:sz w:val="24"/>
                <w:szCs w:val="24"/>
              </w:rPr>
              <w:t>Василевна</w:t>
            </w:r>
            <w:proofErr w:type="spellEnd"/>
            <w:r w:rsidRPr="00215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Атанасова</w:t>
            </w:r>
          </w:p>
        </w:tc>
        <w:tc>
          <w:tcPr>
            <w:tcW w:w="241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813E59" w:rsidRPr="00215A02" w:rsidRDefault="00813E59" w:rsidP="003B7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02">
              <w:rPr>
                <w:rFonts w:ascii="Times New Roman" w:hAnsi="Times New Roman"/>
                <w:color w:val="000000"/>
                <w:sz w:val="24"/>
                <w:szCs w:val="24"/>
              </w:rPr>
              <w:t>146/01.11.2023</w:t>
            </w:r>
          </w:p>
        </w:tc>
      </w:tr>
    </w:tbl>
    <w:p w:rsidR="0038345E" w:rsidRPr="0089723F" w:rsidRDefault="0038345E" w:rsidP="0038345E">
      <w:pPr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4849" w:rsidRPr="004745BA" w:rsidRDefault="00784849" w:rsidP="0078484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Гласували: 8 </w:t>
      </w:r>
      <w:r w:rsidRPr="004745BA">
        <w:t>членове на ОИК</w:t>
      </w:r>
    </w:p>
    <w:p w:rsidR="00784849" w:rsidRPr="004745BA" w:rsidRDefault="00784849" w:rsidP="007848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Десислава Стефанова Ангелова, Красимир Димитров Милков, Сюзан Зекерие Рамис, </w:t>
      </w:r>
      <w:r w:rsidRPr="004745BA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745BA">
        <w:rPr>
          <w:rFonts w:ascii="Times New Roman" w:hAnsi="Times New Roman"/>
          <w:sz w:val="24"/>
          <w:szCs w:val="24"/>
        </w:rPr>
        <w:t xml:space="preserve"> Дарина Николова Колева,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>Петя Кирова Славова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, Цонка Стоянова Енчева</w:t>
      </w:r>
    </w:p>
    <w:p w:rsidR="00784849" w:rsidRDefault="00784849" w:rsidP="007848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38345E" w:rsidRPr="004745BA" w:rsidRDefault="0038345E" w:rsidP="0038345E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 от дневния ред :</w:t>
      </w:r>
    </w:p>
    <w:p w:rsidR="00813E59" w:rsidRDefault="0038345E" w:rsidP="00813E59">
      <w:pPr>
        <w:pStyle w:val="a3"/>
        <w:shd w:val="clear" w:color="auto" w:fill="FFFFFF"/>
        <w:spacing w:before="0" w:after="150"/>
        <w:ind w:firstLine="708"/>
        <w:jc w:val="both"/>
        <w:rPr>
          <w:shd w:val="clear" w:color="auto" w:fill="FFFFFF"/>
        </w:rPr>
      </w:pPr>
      <w:r w:rsidRPr="004745BA">
        <w:t>Председателят на ОИК Добрич</w:t>
      </w:r>
      <w:r w:rsidR="0031252E">
        <w:t>, Цонка Велкова предложи проект</w:t>
      </w:r>
      <w:r w:rsidRPr="004745BA">
        <w:t xml:space="preserve"> за решение относно</w:t>
      </w:r>
      <w:r>
        <w:t xml:space="preserve"> </w:t>
      </w:r>
      <w:r w:rsidR="00813E59" w:rsidRPr="00813E59">
        <w:rPr>
          <w:shd w:val="clear" w:color="auto" w:fill="FFFFFF"/>
        </w:rPr>
        <w:t>промени в състава на СИК на Коалиция „БСП ЗА БЪЛГАРИЯ“ в Община Добрич при произвеждане на изборите за кметове на втори тур на 05 ноември 2023г.</w:t>
      </w:r>
    </w:p>
    <w:p w:rsidR="00813E59" w:rsidRPr="002100CB" w:rsidRDefault="00813E59" w:rsidP="00813E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ОИК Добрич 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e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вх. №</w:t>
      </w:r>
      <w:r w:rsidR="003B7C1C">
        <w:rPr>
          <w:rFonts w:ascii="Times New Roman" w:eastAsia="Times New Roman" w:hAnsi="Times New Roman"/>
          <w:sz w:val="24"/>
          <w:szCs w:val="24"/>
          <w:lang w:val="en-US" w:eastAsia="bg-BG"/>
        </w:rPr>
        <w:t>304</w:t>
      </w:r>
      <w:r w:rsidRPr="00E83A6D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МИ/03.11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.2023г.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от Стоян Люцканов, упълномощен представител на </w:t>
      </w:r>
      <w:r w:rsidRPr="002100CB">
        <w:rPr>
          <w:rFonts w:ascii="Times New Roman" w:eastAsia="Times New Roman" w:hAnsi="Times New Roman"/>
          <w:bCs/>
          <w:sz w:val="24"/>
          <w:szCs w:val="24"/>
          <w:lang w:eastAsia="bg-BG"/>
        </w:rPr>
        <w:t>Коалиция „БСП ЗА БЪЛГАРИЯ“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промяна в състава на СИК в Община Добрич.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813E59" w:rsidRPr="007C1030" w:rsidRDefault="00813E59" w:rsidP="00813E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F90F10">
        <w:rPr>
          <w:rFonts w:ascii="Times New Roman" w:eastAsia="Times New Roman" w:hAnsi="Times New Roman"/>
          <w:sz w:val="24"/>
          <w:szCs w:val="24"/>
          <w:lang w:eastAsia="bg-BG"/>
        </w:rPr>
        <w:t xml:space="preserve"> основание</w:t>
      </w:r>
      <w:r w:rsidRPr="007C1030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чл.87, ал.1, т.</w:t>
      </w:r>
      <w:r w:rsidRPr="00DF092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921">
        <w:rPr>
          <w:rFonts w:ascii="Times New Roman" w:hAnsi="Times New Roman"/>
          <w:sz w:val="24"/>
          <w:szCs w:val="24"/>
        </w:rPr>
        <w:t>от Изборния кодекс</w:t>
      </w:r>
      <w:r w:rsidRPr="00DF092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90F10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Добрич,</w:t>
      </w:r>
    </w:p>
    <w:p w:rsidR="00813E59" w:rsidRPr="00D26ECA" w:rsidRDefault="00813E59" w:rsidP="00813E59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26E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13E59" w:rsidRPr="00D26ECA" w:rsidRDefault="00813E59" w:rsidP="00813E59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13E59" w:rsidRDefault="00813E59" w:rsidP="00813E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</w:rPr>
      </w:pPr>
      <w:r w:rsidRPr="00491FA4">
        <w:rPr>
          <w:b/>
          <w:shd w:val="clear" w:color="auto" w:fill="FFFFFF"/>
        </w:rPr>
        <w:t xml:space="preserve"> Заменя</w:t>
      </w:r>
      <w:r w:rsidRPr="00491FA4">
        <w:rPr>
          <w:shd w:val="clear" w:color="auto" w:fill="FFFFFF"/>
        </w:rPr>
        <w:t xml:space="preserve"> членове от състава на </w:t>
      </w:r>
      <w:r w:rsidRPr="00491FA4">
        <w:rPr>
          <w:bCs/>
        </w:rPr>
        <w:t>Коалиция „БСП ЗА БЪЛГАРИЯ“</w:t>
      </w:r>
      <w:r w:rsidRPr="00491FA4">
        <w:rPr>
          <w:shd w:val="clear" w:color="auto" w:fill="FFFFFF"/>
        </w:rPr>
        <w:t xml:space="preserve"> в посочените в предложението секционни избирателни комисии в Община Добрич, както следва:</w:t>
      </w:r>
    </w:p>
    <w:tbl>
      <w:tblPr>
        <w:tblW w:w="9057" w:type="dxa"/>
        <w:tblInd w:w="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706"/>
        <w:gridCol w:w="3538"/>
        <w:gridCol w:w="2405"/>
      </w:tblGrid>
      <w:tr w:rsidR="00813E59" w:rsidRPr="00E83A6D" w:rsidTr="00784849">
        <w:trPr>
          <w:trHeight w:val="31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E59" w:rsidRPr="00E83A6D" w:rsidRDefault="00813E59" w:rsidP="003B7C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E59" w:rsidRPr="00E83A6D" w:rsidRDefault="00813E59" w:rsidP="003B7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8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E59" w:rsidRPr="00E83A6D" w:rsidRDefault="00813E59" w:rsidP="003B7C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13E59" w:rsidRPr="00E83A6D" w:rsidTr="00784849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59" w:rsidRPr="00E83A6D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8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59" w:rsidRPr="00E83A6D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8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59" w:rsidRPr="00E83A6D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8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59" w:rsidRPr="00E83A6D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8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813E59" w:rsidRPr="00E83A6D" w:rsidTr="00784849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59" w:rsidRPr="00E83A6D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59" w:rsidRPr="00E83A6D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59" w:rsidRPr="00E83A6D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Сълзина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Пенева Андонова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59" w:rsidRPr="00E83A6D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83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813E59" w:rsidRPr="00E83A6D" w:rsidTr="00784849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3E59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59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59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Йонна Стефанова Кирова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59" w:rsidRPr="00E83A6D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83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813E59" w:rsidRPr="00E83A6D" w:rsidTr="00784849">
        <w:trPr>
          <w:trHeight w:val="31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E59" w:rsidRPr="00E83A6D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E59" w:rsidRPr="00E83A6D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813E59" w:rsidRPr="00E83A6D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8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E59" w:rsidRPr="00E83A6D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13E59" w:rsidRPr="00E83A6D" w:rsidTr="00784849">
        <w:trPr>
          <w:trHeight w:val="33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59" w:rsidRPr="00E83A6D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8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59" w:rsidRPr="00E83A6D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8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59" w:rsidRPr="00E83A6D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8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59" w:rsidRPr="00E83A6D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83A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813E59" w:rsidRPr="00E83A6D" w:rsidTr="00784849">
        <w:trPr>
          <w:trHeight w:val="330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E59" w:rsidRPr="00E83A6D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59" w:rsidRPr="00E83A6D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59" w:rsidRPr="00E83A6D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Йоанна Великова Койчева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E59" w:rsidRPr="00E83A6D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83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813E59" w:rsidRPr="00E83A6D" w:rsidTr="00784849">
        <w:trPr>
          <w:trHeight w:val="33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59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59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59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Даниела Стефанова Христова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E59" w:rsidRPr="00E83A6D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83A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784849" w:rsidRDefault="00784849" w:rsidP="0078484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784849" w:rsidRPr="004745BA" w:rsidRDefault="00784849" w:rsidP="0078484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Гласували: 8 </w:t>
      </w:r>
      <w:r w:rsidRPr="004745BA">
        <w:t>членове на ОИК</w:t>
      </w:r>
    </w:p>
    <w:p w:rsidR="00784849" w:rsidRPr="004745BA" w:rsidRDefault="00784849" w:rsidP="007848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Десислава Стефанова Ангелова, Красимир Димитров Милков, Сюзан Зекерие Рамис, </w:t>
      </w:r>
      <w:r w:rsidRPr="004745BA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745BA">
        <w:rPr>
          <w:rFonts w:ascii="Times New Roman" w:hAnsi="Times New Roman"/>
          <w:sz w:val="24"/>
          <w:szCs w:val="24"/>
        </w:rPr>
        <w:t xml:space="preserve"> Дарина Николова Колева,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>Петя Кирова Славова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, Цонка Стоянова Енчева</w:t>
      </w:r>
    </w:p>
    <w:p w:rsidR="00784849" w:rsidRDefault="00784849" w:rsidP="007848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против: няма</w:t>
      </w:r>
    </w:p>
    <w:p w:rsidR="0038345E" w:rsidRPr="004745BA" w:rsidRDefault="0038345E" w:rsidP="0038345E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пета</w:t>
      </w:r>
      <w:r w:rsidRPr="004745BA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:</w:t>
      </w:r>
    </w:p>
    <w:p w:rsidR="00813E59" w:rsidRDefault="00813E59" w:rsidP="00813E59">
      <w:pPr>
        <w:pStyle w:val="a3"/>
        <w:shd w:val="clear" w:color="auto" w:fill="FFFFFF"/>
        <w:spacing w:before="0" w:after="150"/>
        <w:ind w:firstLine="708"/>
        <w:jc w:val="both"/>
        <w:rPr>
          <w:shd w:val="clear" w:color="auto" w:fill="FFFFFF"/>
        </w:rPr>
      </w:pPr>
      <w:r w:rsidRPr="004745BA">
        <w:t>Председателят на ОИК Добрич</w:t>
      </w:r>
      <w:r w:rsidR="0031252E">
        <w:t>, Цонка Велкова предложи проект</w:t>
      </w:r>
      <w:r w:rsidRPr="004745BA">
        <w:t xml:space="preserve"> за решение относно</w:t>
      </w:r>
      <w:r>
        <w:t xml:space="preserve"> </w:t>
      </w:r>
      <w:r w:rsidRPr="00813E59">
        <w:rPr>
          <w:shd w:val="clear" w:color="auto" w:fill="FFFFFF"/>
        </w:rPr>
        <w:t>определяне на членове на ОИК Добрич за отчитане на изборните резултати и предаване на изборните книжа в ЦИК, за проведения втори тур на изборите за кмет на Община, насрочени на 05 ноември 2023г.</w:t>
      </w:r>
    </w:p>
    <w:p w:rsidR="00813E59" w:rsidRDefault="00813E59" w:rsidP="00813E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63D5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оглед отчитане на изборните резултати и предаване от ОИК Добрич на ЦИК на изборни книжа,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разписки, технически носители и устройства за видеонаблюдение от проведения втори тур на изборите за кметове на Община, насрочени на 05 ноември</w:t>
      </w:r>
      <w:r w:rsidRPr="00963D5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2023г.,</w:t>
      </w:r>
    </w:p>
    <w:p w:rsidR="00813E59" w:rsidRPr="00963D54" w:rsidRDefault="00813E59" w:rsidP="00813E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63D5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чл.87, ал.1, т. 1 и т. 32 и чл. 457, ал.1 и ал. 2 от Изборния кодекс, Общинска избирателна комисия Добрич, </w:t>
      </w:r>
    </w:p>
    <w:p w:rsidR="00813E59" w:rsidRDefault="00813E59" w:rsidP="00813E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963D5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13E59" w:rsidRDefault="00813E59" w:rsidP="00813E59">
      <w:pPr>
        <w:pStyle w:val="a8"/>
        <w:jc w:val="both"/>
        <w:rPr>
          <w:color w:val="000000" w:themeColor="text1"/>
          <w:lang w:eastAsia="bg-BG"/>
        </w:rPr>
      </w:pPr>
    </w:p>
    <w:p w:rsidR="00813E59" w:rsidRDefault="00813E59" w:rsidP="00813E59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963D54">
        <w:rPr>
          <w:rFonts w:ascii="Times New Roman" w:hAnsi="Times New Roman"/>
          <w:color w:val="000000" w:themeColor="text1"/>
          <w:sz w:val="24"/>
          <w:szCs w:val="24"/>
          <w:lang w:eastAsia="bg-BG"/>
        </w:rPr>
        <w:t>Определя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следните членове на Общинска избирателна комисия</w:t>
      </w:r>
      <w:r w:rsidRPr="00963D54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Добрич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,</w:t>
      </w:r>
      <w:r w:rsidRPr="00963D54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които да предадат на Централна избирателна комисия </w:t>
      </w:r>
      <w:r w:rsidRPr="00963D54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изборните 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книжа от проведения втори тур на</w:t>
      </w:r>
      <w:r w:rsidRPr="00963D54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и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зборите за кметове на Община, насрочени на 05 ноември</w:t>
      </w:r>
      <w:r w:rsidRPr="00963D54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2023г.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>, а именно:</w:t>
      </w:r>
    </w:p>
    <w:p w:rsidR="00813E59" w:rsidRPr="00963D54" w:rsidRDefault="00813E59" w:rsidP="00813E59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</w:p>
    <w:p w:rsidR="00813E59" w:rsidRDefault="00813E59" w:rsidP="00813E59">
      <w:pPr>
        <w:pStyle w:val="a8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963D54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 – председател, </w:t>
      </w:r>
    </w:p>
    <w:p w:rsidR="00813E59" w:rsidRPr="0021137B" w:rsidRDefault="00813E59" w:rsidP="00813E59">
      <w:pPr>
        <w:pStyle w:val="a8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 w:rsidRPr="0021137B"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  <w:t>юзан Зекерие Рамис – секретар,</w:t>
      </w:r>
    </w:p>
    <w:p w:rsidR="00813E59" w:rsidRPr="0021137B" w:rsidRDefault="00813E59" w:rsidP="00813E59">
      <w:pPr>
        <w:pStyle w:val="a8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bg-BG"/>
        </w:rPr>
        <w:t>Петя Кирова Славова – член.</w:t>
      </w:r>
    </w:p>
    <w:p w:rsidR="00784849" w:rsidRDefault="00784849" w:rsidP="00784849">
      <w:pPr>
        <w:pStyle w:val="a3"/>
        <w:shd w:val="clear" w:color="auto" w:fill="FFFFFF"/>
        <w:spacing w:before="0" w:beforeAutospacing="0" w:after="0" w:afterAutospacing="0"/>
        <w:jc w:val="both"/>
      </w:pPr>
    </w:p>
    <w:p w:rsidR="00784849" w:rsidRDefault="00784849" w:rsidP="00784849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>
        <w:t xml:space="preserve">Гласували: 8 </w:t>
      </w:r>
      <w:r w:rsidRPr="004745BA">
        <w:t>членове на ОИК</w:t>
      </w:r>
    </w:p>
    <w:p w:rsidR="00784849" w:rsidRDefault="00784849" w:rsidP="00784849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</w:p>
    <w:p w:rsidR="00784849" w:rsidRDefault="00784849" w:rsidP="00784849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84849">
        <w:t>за: Цонка Георгиева Велкова, Десислава Стефанова Ангелова, Красимир Димитров Милков, Сюзан Зекерие Рамис, Александрина Богомилова Желязкова, Дарина Николова Колева, Петя Кирова Славова, Цонка Стоянова Енчева</w:t>
      </w:r>
    </w:p>
    <w:p w:rsidR="00784849" w:rsidRDefault="00784849" w:rsidP="00784849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</w:p>
    <w:p w:rsidR="00784849" w:rsidRPr="00784849" w:rsidRDefault="00784849" w:rsidP="00784849">
      <w:pPr>
        <w:pStyle w:val="a3"/>
        <w:shd w:val="clear" w:color="auto" w:fill="FFFFFF"/>
        <w:spacing w:before="0" w:beforeAutospacing="0" w:after="0" w:afterAutospacing="0"/>
        <w:ind w:firstLine="705"/>
        <w:jc w:val="both"/>
      </w:pPr>
      <w:r w:rsidRPr="00784849">
        <w:t>против: няма</w:t>
      </w:r>
    </w:p>
    <w:p w:rsidR="00813E59" w:rsidRPr="004745BA" w:rsidRDefault="00813E59" w:rsidP="00813E59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шеста</w:t>
      </w:r>
      <w:r w:rsidRPr="004745BA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:</w:t>
      </w:r>
    </w:p>
    <w:p w:rsidR="00813E59" w:rsidRDefault="00813E59" w:rsidP="00813E59">
      <w:pPr>
        <w:pStyle w:val="a3"/>
        <w:shd w:val="clear" w:color="auto" w:fill="FFFFFF"/>
        <w:spacing w:before="0" w:after="150"/>
        <w:ind w:firstLine="708"/>
        <w:jc w:val="both"/>
        <w:rPr>
          <w:shd w:val="clear" w:color="auto" w:fill="FFFFFF"/>
        </w:rPr>
      </w:pPr>
      <w:r w:rsidRPr="004745BA">
        <w:t>Председателят на ОИК Добрич</w:t>
      </w:r>
      <w:r w:rsidR="0031252E">
        <w:t>, Цонка Велкова предложи проект</w:t>
      </w:r>
      <w:r w:rsidRPr="004745BA">
        <w:t xml:space="preserve"> за решение относно</w:t>
      </w:r>
      <w:r>
        <w:t xml:space="preserve"> </w:t>
      </w:r>
      <w:r w:rsidRPr="00813E59">
        <w:rPr>
          <w:shd w:val="clear" w:color="auto" w:fill="FFFFFF"/>
        </w:rPr>
        <w:t>промени в състава на СИК на Партия  „ВЪЗРАЖДАНЕ“  в Община Добрич при произвеждане на изборите за  кметове на втори тур на 05  ноември 2023г.</w:t>
      </w:r>
    </w:p>
    <w:p w:rsidR="00813E59" w:rsidRPr="00955FE6" w:rsidRDefault="00813E59" w:rsidP="00813E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5FE6">
        <w:rPr>
          <w:rFonts w:ascii="Times New Roman" w:eastAsia="Times New Roman" w:hAnsi="Times New Roman"/>
          <w:sz w:val="24"/>
          <w:szCs w:val="24"/>
          <w:lang w:eastAsia="bg-BG"/>
        </w:rPr>
        <w:t>В ОИК Добрич е постъпил</w:t>
      </w:r>
      <w:r w:rsidRPr="00955FE6">
        <w:rPr>
          <w:rFonts w:ascii="Times New Roman" w:eastAsia="Times New Roman" w:hAnsi="Times New Roman"/>
          <w:sz w:val="24"/>
          <w:szCs w:val="24"/>
          <w:lang w:val="en-US" w:eastAsia="bg-BG"/>
        </w:rPr>
        <w:t>и</w:t>
      </w:r>
      <w:r w:rsidRPr="00955FE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предложения 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307-МИ/03</w:t>
      </w:r>
      <w:r w:rsidRPr="00955FE6">
        <w:rPr>
          <w:rFonts w:ascii="Times New Roman" w:eastAsia="Times New Roman" w:hAnsi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955FE6">
        <w:rPr>
          <w:rFonts w:ascii="Times New Roman" w:eastAsia="Times New Roman" w:hAnsi="Times New Roman"/>
          <w:sz w:val="24"/>
          <w:szCs w:val="24"/>
          <w:lang w:eastAsia="bg-BG"/>
        </w:rPr>
        <w:t xml:space="preserve">.2023г. от Георги Росенов </w:t>
      </w:r>
      <w:proofErr w:type="spellStart"/>
      <w:r w:rsidRPr="00955FE6">
        <w:rPr>
          <w:rFonts w:ascii="Times New Roman" w:eastAsia="Times New Roman" w:hAnsi="Times New Roman"/>
          <w:sz w:val="24"/>
          <w:szCs w:val="24"/>
          <w:lang w:eastAsia="bg-BG"/>
        </w:rPr>
        <w:t>Джендов</w:t>
      </w:r>
      <w:proofErr w:type="spellEnd"/>
      <w:r w:rsidRPr="00955FE6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представител на Партия </w:t>
      </w:r>
      <w:r w:rsidRPr="00955FE6">
        <w:rPr>
          <w:rFonts w:ascii="Times New Roman" w:eastAsia="Times New Roman" w:hAnsi="Times New Roman"/>
          <w:bCs/>
          <w:sz w:val="24"/>
          <w:szCs w:val="24"/>
          <w:lang w:eastAsia="bg-BG"/>
        </w:rPr>
        <w:t>„ВЪЗРАЖДАНЕ“</w:t>
      </w:r>
      <w:r w:rsidRPr="00955FE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955FE6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промяна в състава на СИК в Община Добрич. </w:t>
      </w:r>
    </w:p>
    <w:p w:rsidR="00813E59" w:rsidRPr="00955FE6" w:rsidRDefault="00813E59" w:rsidP="00813E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55FE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Pr="00955FE6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955FE6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:rsidR="00813E59" w:rsidRPr="00955FE6" w:rsidRDefault="00813E59" w:rsidP="00813E59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55FE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13E59" w:rsidRPr="00955FE6" w:rsidRDefault="00813E59" w:rsidP="00813E59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13E59" w:rsidRDefault="00813E59" w:rsidP="00813E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955FE6">
        <w:rPr>
          <w:b/>
          <w:shd w:val="clear" w:color="auto" w:fill="FFFFFF"/>
        </w:rPr>
        <w:t>Заменя</w:t>
      </w:r>
      <w:r w:rsidRPr="00955FE6">
        <w:rPr>
          <w:shd w:val="clear" w:color="auto" w:fill="FFFFFF"/>
        </w:rPr>
        <w:t xml:space="preserve"> членове от състава на Партия</w:t>
      </w:r>
      <w:r w:rsidRPr="00955FE6">
        <w:rPr>
          <w:bCs/>
        </w:rPr>
        <w:t xml:space="preserve"> „ВЪЗРАЖДАНЕ“</w:t>
      </w:r>
      <w:r w:rsidRPr="00955FE6">
        <w:rPr>
          <w:shd w:val="clear" w:color="auto" w:fill="FFFFFF"/>
        </w:rPr>
        <w:t xml:space="preserve"> в посочените в предложението секционни избирателни комисии в Община Добрич, както следва:</w:t>
      </w:r>
    </w:p>
    <w:p w:rsidR="00813E59" w:rsidRPr="00955FE6" w:rsidRDefault="00813E59" w:rsidP="00813E59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shd w:val="clear" w:color="auto" w:fill="FFFFFF"/>
        </w:rPr>
      </w:pPr>
    </w:p>
    <w:tbl>
      <w:tblPr>
        <w:tblW w:w="9092" w:type="dxa"/>
        <w:tblInd w:w="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974"/>
        <w:gridCol w:w="3432"/>
        <w:gridCol w:w="2405"/>
      </w:tblGrid>
      <w:tr w:rsidR="00813E59" w:rsidRPr="00955FE6" w:rsidTr="00784849">
        <w:trPr>
          <w:trHeight w:val="31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59" w:rsidRPr="00955FE6" w:rsidRDefault="00813E59" w:rsidP="003B7C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59" w:rsidRPr="00955FE6" w:rsidRDefault="00813E59" w:rsidP="003B7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59" w:rsidRPr="00955FE6" w:rsidRDefault="00813E59" w:rsidP="003B7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13E59" w:rsidRPr="00955FE6" w:rsidTr="00784849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59" w:rsidRPr="00955FE6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59" w:rsidRPr="00955FE6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59" w:rsidRPr="00955FE6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59" w:rsidRPr="00955FE6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813E59" w:rsidRPr="00955FE6" w:rsidTr="00720ACC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955FE6" w:rsidRDefault="00813E59" w:rsidP="003B7C1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082800031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955FE6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E43EF5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Зоя Николаева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Кривчева</w:t>
            </w:r>
            <w:proofErr w:type="spellEnd"/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955FE6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813E59" w:rsidRPr="00955FE6" w:rsidTr="00720ACC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955FE6" w:rsidRDefault="00813E59" w:rsidP="003B7C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082800107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955FE6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955FE6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Руменова Николова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955FE6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813E59" w:rsidRPr="00955FE6" w:rsidTr="00720ACC">
        <w:trPr>
          <w:trHeight w:val="315"/>
        </w:trPr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E59" w:rsidRPr="00955FE6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E59" w:rsidRPr="00955FE6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E59" w:rsidRPr="00955FE6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E59" w:rsidRPr="00955FE6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13E59" w:rsidRPr="00955FE6" w:rsidTr="00784849">
        <w:trPr>
          <w:trHeight w:val="315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59" w:rsidRPr="00955FE6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59" w:rsidRPr="00955FE6" w:rsidRDefault="00813E59" w:rsidP="003B7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59" w:rsidRPr="00955FE6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13E59" w:rsidRPr="00955FE6" w:rsidTr="00784849">
        <w:trPr>
          <w:trHeight w:val="31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59" w:rsidRPr="00955FE6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59" w:rsidRPr="00955FE6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59" w:rsidRPr="00955FE6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59" w:rsidRPr="00955FE6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813E59" w:rsidRPr="00955FE6" w:rsidTr="00784849">
        <w:trPr>
          <w:trHeight w:val="29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955FE6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082800031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955FE6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955FE6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Ивелин Георгиев Димитров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955FE6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813E59" w:rsidRPr="00955FE6" w:rsidTr="00784849">
        <w:trPr>
          <w:trHeight w:val="31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955FE6" w:rsidRDefault="00813E59" w:rsidP="003B7C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082800107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955FE6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955FE6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Христина Атанасова Дочева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955FE6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5FE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784849" w:rsidRDefault="00784849" w:rsidP="0078484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784849" w:rsidRPr="004745BA" w:rsidRDefault="00784849" w:rsidP="0078484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Гласували: 8 </w:t>
      </w:r>
      <w:r w:rsidRPr="004745BA">
        <w:t>членове на ОИК</w:t>
      </w:r>
    </w:p>
    <w:p w:rsidR="00784849" w:rsidRPr="004745BA" w:rsidRDefault="00784849" w:rsidP="007848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Десислава Стефанова Ангелова, Красимир Димитров Милков, Сюзан Зекерие Рамис, </w:t>
      </w:r>
      <w:r w:rsidRPr="004745BA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745BA">
        <w:rPr>
          <w:rFonts w:ascii="Times New Roman" w:hAnsi="Times New Roman"/>
          <w:sz w:val="24"/>
          <w:szCs w:val="24"/>
        </w:rPr>
        <w:t xml:space="preserve"> Дарина Николова Колева,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>Петя Кирова Славова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, Цонка Стоянова Енчева</w:t>
      </w:r>
    </w:p>
    <w:p w:rsidR="00784849" w:rsidRDefault="00784849" w:rsidP="007848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813E59" w:rsidRPr="004745BA" w:rsidRDefault="00813E59" w:rsidP="00813E59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седма</w:t>
      </w:r>
      <w:r w:rsidRPr="004745BA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:</w:t>
      </w:r>
    </w:p>
    <w:p w:rsidR="00813E59" w:rsidRDefault="00813E59" w:rsidP="00813E59">
      <w:pPr>
        <w:pStyle w:val="a3"/>
        <w:shd w:val="clear" w:color="auto" w:fill="FFFFFF"/>
        <w:spacing w:before="0" w:after="150"/>
        <w:ind w:firstLine="708"/>
        <w:jc w:val="both"/>
        <w:rPr>
          <w:shd w:val="clear" w:color="auto" w:fill="FFFFFF"/>
        </w:rPr>
      </w:pPr>
      <w:r w:rsidRPr="004745BA">
        <w:t>Председателят на ОИК Добрич</w:t>
      </w:r>
      <w:r w:rsidR="0031252E">
        <w:t>, Цонка Велкова предложи проект</w:t>
      </w:r>
      <w:r w:rsidRPr="004745BA">
        <w:t xml:space="preserve"> за решение относно</w:t>
      </w:r>
      <w:r>
        <w:t xml:space="preserve"> </w:t>
      </w:r>
      <w:r w:rsidRPr="00813E59">
        <w:rPr>
          <w:shd w:val="clear" w:color="auto" w:fill="FFFFFF"/>
        </w:rPr>
        <w:t>промени в състава на СИК на „ГЕРБ – СДС“ в Община Добрич при произвеждане на изборите за кметове на втори тур на 05 ноември 2023г.</w:t>
      </w:r>
    </w:p>
    <w:p w:rsidR="00813E59" w:rsidRPr="00042CF9" w:rsidRDefault="00813E59" w:rsidP="00813E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2CF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ОИК Добрич е постъпило предложение с вх</w:t>
      </w:r>
      <w:r w:rsidRPr="00042CF9">
        <w:rPr>
          <w:rFonts w:ascii="Times New Roman" w:eastAsia="Times New Roman" w:hAnsi="Times New Roman"/>
          <w:sz w:val="24"/>
          <w:szCs w:val="24"/>
          <w:lang w:eastAsia="bg-BG"/>
        </w:rPr>
        <w:t xml:space="preserve">. №309-МИ/03.11.2023г. от Кина Драгнева, упълномощен представител на </w:t>
      </w:r>
      <w:r w:rsidRPr="00042CF9">
        <w:rPr>
          <w:rFonts w:ascii="Times New Roman" w:eastAsia="Times New Roman" w:hAnsi="Times New Roman"/>
          <w:bCs/>
          <w:sz w:val="24"/>
          <w:szCs w:val="24"/>
          <w:lang w:eastAsia="bg-BG"/>
        </w:rPr>
        <w:t>„ГЕРБ-СДС“</w:t>
      </w:r>
      <w:r w:rsidRPr="00042CF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042CF9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промяна в състава на СИК в Община Добрич. </w:t>
      </w:r>
    </w:p>
    <w:p w:rsidR="00813E59" w:rsidRPr="00042CF9" w:rsidRDefault="00813E59" w:rsidP="00813E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042CF9">
        <w:rPr>
          <w:rFonts w:ascii="Times New Roman" w:eastAsia="Times New Roman" w:hAnsi="Times New Roman"/>
          <w:sz w:val="24"/>
          <w:szCs w:val="24"/>
          <w:lang w:eastAsia="bg-BG"/>
        </w:rPr>
        <w:t>На основание</w:t>
      </w:r>
      <w:r w:rsidRPr="00042CF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042CF9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042CF9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:rsidR="00813E59" w:rsidRPr="00042CF9" w:rsidRDefault="00813E59" w:rsidP="00813E59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042CF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13E59" w:rsidRPr="00042CF9" w:rsidRDefault="00813E59" w:rsidP="00813E59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13E59" w:rsidRDefault="00813E59" w:rsidP="00813E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042CF9">
        <w:rPr>
          <w:b/>
          <w:shd w:val="clear" w:color="auto" w:fill="FFFFFF"/>
        </w:rPr>
        <w:t>Заменя</w:t>
      </w:r>
      <w:r w:rsidRPr="00042CF9">
        <w:rPr>
          <w:shd w:val="clear" w:color="auto" w:fill="FFFFFF"/>
        </w:rPr>
        <w:t xml:space="preserve"> членове от състава на</w:t>
      </w:r>
      <w:r w:rsidRPr="00042CF9">
        <w:rPr>
          <w:bCs/>
        </w:rPr>
        <w:t xml:space="preserve"> „ГЕРБ- СДС“</w:t>
      </w:r>
      <w:r w:rsidRPr="00042CF9">
        <w:rPr>
          <w:shd w:val="clear" w:color="auto" w:fill="FFFFFF"/>
        </w:rPr>
        <w:t xml:space="preserve"> в посочените в предложението секционни избирателни комисии в Община Добрич, както следва:</w:t>
      </w:r>
    </w:p>
    <w:p w:rsidR="00813E59" w:rsidRPr="00042CF9" w:rsidRDefault="00813E59" w:rsidP="00813E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tbl>
      <w:tblPr>
        <w:tblW w:w="9331" w:type="dxa"/>
        <w:tblInd w:w="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953"/>
        <w:gridCol w:w="3811"/>
        <w:gridCol w:w="2280"/>
      </w:tblGrid>
      <w:tr w:rsidR="00813E59" w:rsidRPr="00042CF9" w:rsidTr="00784849">
        <w:trPr>
          <w:trHeight w:val="13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59" w:rsidRPr="00042CF9" w:rsidRDefault="00813E59" w:rsidP="003B7C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59" w:rsidRPr="00042CF9" w:rsidRDefault="00813E59" w:rsidP="003B7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42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59" w:rsidRPr="00042CF9" w:rsidRDefault="00813E59" w:rsidP="003B7C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13E59" w:rsidRPr="00042CF9" w:rsidTr="00784849">
        <w:trPr>
          <w:trHeight w:val="269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59" w:rsidRPr="00042CF9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42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59" w:rsidRPr="00042CF9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42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59" w:rsidRPr="00042CF9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42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59" w:rsidRPr="00042CF9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42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813E59" w:rsidRPr="00042CF9" w:rsidTr="00784849">
        <w:trPr>
          <w:trHeight w:val="46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F9">
              <w:rPr>
                <w:rFonts w:ascii="Times New Roman" w:hAnsi="Times New Roman"/>
                <w:sz w:val="24"/>
                <w:szCs w:val="24"/>
              </w:rPr>
              <w:t>082800055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F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 Валентинова Вълч</w:t>
            </w:r>
            <w:r w:rsidRPr="00042CF9">
              <w:rPr>
                <w:rFonts w:ascii="Times New Roman" w:hAnsi="Times New Roman"/>
                <w:sz w:val="24"/>
                <w:szCs w:val="24"/>
              </w:rPr>
              <w:t>анова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2CF9">
              <w:rPr>
                <w:rFonts w:ascii="Times New Roman" w:hAnsi="Times New Roman"/>
                <w:sz w:val="24"/>
                <w:szCs w:val="24"/>
              </w:rPr>
              <w:t>ГЕРБ – СДС</w:t>
            </w:r>
          </w:p>
        </w:tc>
      </w:tr>
      <w:tr w:rsidR="00813E59" w:rsidRPr="00042CF9" w:rsidTr="00784849">
        <w:trPr>
          <w:trHeight w:val="46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F9">
              <w:rPr>
                <w:rFonts w:ascii="Times New Roman" w:hAnsi="Times New Roman"/>
                <w:sz w:val="24"/>
                <w:szCs w:val="24"/>
              </w:rPr>
              <w:t>082800106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42CF9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042CF9">
              <w:rPr>
                <w:rFonts w:ascii="Times New Roman" w:hAnsi="Times New Roman"/>
                <w:sz w:val="24"/>
                <w:szCs w:val="24"/>
              </w:rPr>
              <w:t xml:space="preserve">Десислава </w:t>
            </w:r>
            <w:proofErr w:type="spellStart"/>
            <w:r w:rsidRPr="00042CF9">
              <w:rPr>
                <w:rFonts w:ascii="Times New Roman" w:hAnsi="Times New Roman"/>
                <w:sz w:val="24"/>
                <w:szCs w:val="24"/>
              </w:rPr>
              <w:t>Галинова</w:t>
            </w:r>
            <w:proofErr w:type="spellEnd"/>
            <w:r w:rsidRPr="00042CF9">
              <w:rPr>
                <w:rFonts w:ascii="Times New Roman" w:hAnsi="Times New Roman"/>
                <w:sz w:val="24"/>
                <w:szCs w:val="24"/>
              </w:rPr>
              <w:t xml:space="preserve"> Господинова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F9">
              <w:rPr>
                <w:rFonts w:ascii="Times New Roman" w:hAnsi="Times New Roman"/>
                <w:sz w:val="24"/>
                <w:szCs w:val="24"/>
              </w:rPr>
              <w:t>ГЕРБ – СДС</w:t>
            </w:r>
          </w:p>
        </w:tc>
      </w:tr>
      <w:tr w:rsidR="00813E59" w:rsidRPr="00042CF9" w:rsidTr="00784849">
        <w:trPr>
          <w:trHeight w:val="46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F9">
              <w:rPr>
                <w:rFonts w:ascii="Times New Roman" w:hAnsi="Times New Roman"/>
                <w:sz w:val="24"/>
                <w:szCs w:val="24"/>
              </w:rPr>
              <w:t>082800118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42CF9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042CF9">
              <w:rPr>
                <w:rFonts w:ascii="Times New Roman" w:hAnsi="Times New Roman"/>
                <w:sz w:val="24"/>
                <w:szCs w:val="24"/>
              </w:rPr>
              <w:t>Магдалена Деянова Ангелова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F9">
              <w:rPr>
                <w:rFonts w:ascii="Times New Roman" w:hAnsi="Times New Roman"/>
                <w:sz w:val="24"/>
                <w:szCs w:val="24"/>
              </w:rPr>
              <w:t>ГЕРБ – СДС</w:t>
            </w:r>
          </w:p>
        </w:tc>
      </w:tr>
      <w:tr w:rsidR="00813E59" w:rsidRPr="00042CF9" w:rsidTr="00784849">
        <w:trPr>
          <w:trHeight w:val="46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F9">
              <w:rPr>
                <w:rFonts w:ascii="Times New Roman" w:hAnsi="Times New Roman"/>
                <w:sz w:val="24"/>
                <w:szCs w:val="24"/>
              </w:rPr>
              <w:t>082800044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42CF9">
              <w:rPr>
                <w:rFonts w:ascii="Times New Roman" w:hAnsi="Times New Roman"/>
                <w:sz w:val="24"/>
                <w:szCs w:val="24"/>
              </w:rPr>
              <w:t>ам.-председател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042CF9">
              <w:rPr>
                <w:rFonts w:ascii="Times New Roman" w:hAnsi="Times New Roman"/>
                <w:sz w:val="24"/>
                <w:szCs w:val="24"/>
              </w:rPr>
              <w:t>Марияна Бойчева Димитрова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F9">
              <w:rPr>
                <w:rFonts w:ascii="Times New Roman" w:hAnsi="Times New Roman"/>
                <w:sz w:val="24"/>
                <w:szCs w:val="24"/>
              </w:rPr>
              <w:t>ГЕРБ – СДС</w:t>
            </w:r>
          </w:p>
        </w:tc>
      </w:tr>
      <w:tr w:rsidR="00813E59" w:rsidRPr="00042CF9" w:rsidTr="00784849">
        <w:trPr>
          <w:trHeight w:val="31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59" w:rsidRPr="00042CF9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59" w:rsidRPr="00042CF9" w:rsidRDefault="00813E59" w:rsidP="003B7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813E59" w:rsidRPr="00042CF9" w:rsidRDefault="00813E59" w:rsidP="003B7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42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59" w:rsidRPr="00042CF9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13E59" w:rsidRPr="00042CF9" w:rsidTr="00784849">
        <w:trPr>
          <w:trHeight w:val="31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59" w:rsidRPr="00042CF9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42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59" w:rsidRPr="00042CF9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42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59" w:rsidRPr="00042CF9" w:rsidRDefault="00813E59" w:rsidP="003B7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42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59" w:rsidRPr="00042CF9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42CF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813E59" w:rsidRPr="00042CF9" w:rsidTr="00784849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E59" w:rsidRPr="00042CF9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F9">
              <w:rPr>
                <w:rFonts w:ascii="Times New Roman" w:hAnsi="Times New Roman"/>
                <w:sz w:val="24"/>
                <w:szCs w:val="24"/>
              </w:rPr>
              <w:t>082800055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F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042CF9">
              <w:rPr>
                <w:rFonts w:ascii="Times New Roman" w:hAnsi="Times New Roman"/>
                <w:sz w:val="24"/>
                <w:szCs w:val="24"/>
              </w:rPr>
              <w:t>Иван Тодоров Петков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2CF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813E59" w:rsidRPr="00042CF9" w:rsidTr="00784849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F9">
              <w:rPr>
                <w:rFonts w:ascii="Times New Roman" w:hAnsi="Times New Roman"/>
                <w:sz w:val="24"/>
                <w:szCs w:val="24"/>
              </w:rPr>
              <w:t>082800106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42CF9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042CF9">
              <w:rPr>
                <w:rFonts w:ascii="Times New Roman" w:hAnsi="Times New Roman"/>
                <w:sz w:val="24"/>
                <w:szCs w:val="24"/>
              </w:rPr>
              <w:t>Ивайло Славов Иванов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F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813E59" w:rsidRPr="00042CF9" w:rsidTr="00784849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F9">
              <w:rPr>
                <w:rFonts w:ascii="Times New Roman" w:hAnsi="Times New Roman"/>
                <w:sz w:val="24"/>
                <w:szCs w:val="24"/>
              </w:rPr>
              <w:t>082800118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42CF9">
              <w:rPr>
                <w:rFonts w:ascii="Times New Roman" w:hAnsi="Times New Roman"/>
                <w:sz w:val="24"/>
                <w:szCs w:val="24"/>
              </w:rPr>
              <w:t>лен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042CF9">
              <w:rPr>
                <w:rFonts w:ascii="Times New Roman" w:hAnsi="Times New Roman"/>
                <w:sz w:val="24"/>
                <w:szCs w:val="24"/>
              </w:rPr>
              <w:t xml:space="preserve">Марийка Петрова </w:t>
            </w:r>
            <w:proofErr w:type="spellStart"/>
            <w:r w:rsidRPr="00042CF9">
              <w:rPr>
                <w:rFonts w:ascii="Times New Roman" w:hAnsi="Times New Roman"/>
                <w:sz w:val="24"/>
                <w:szCs w:val="24"/>
              </w:rPr>
              <w:t>Манковска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F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813E59" w:rsidRPr="00042CF9" w:rsidTr="00784849">
        <w:trPr>
          <w:trHeight w:val="28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F9">
              <w:rPr>
                <w:rFonts w:ascii="Times New Roman" w:hAnsi="Times New Roman"/>
                <w:sz w:val="24"/>
                <w:szCs w:val="24"/>
              </w:rPr>
              <w:t>082800044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42CF9">
              <w:rPr>
                <w:rFonts w:ascii="Times New Roman" w:hAnsi="Times New Roman"/>
                <w:sz w:val="24"/>
                <w:szCs w:val="24"/>
              </w:rPr>
              <w:t>ам.-председател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042CF9">
              <w:rPr>
                <w:rFonts w:ascii="Times New Roman" w:hAnsi="Times New Roman"/>
                <w:sz w:val="24"/>
                <w:szCs w:val="24"/>
              </w:rPr>
              <w:t xml:space="preserve">Елина </w:t>
            </w:r>
            <w:proofErr w:type="spellStart"/>
            <w:r w:rsidRPr="00042CF9">
              <w:rPr>
                <w:rFonts w:ascii="Times New Roman" w:hAnsi="Times New Roman"/>
                <w:sz w:val="24"/>
                <w:szCs w:val="24"/>
              </w:rPr>
              <w:t>Галинова</w:t>
            </w:r>
            <w:proofErr w:type="spellEnd"/>
            <w:r w:rsidRPr="00042CF9">
              <w:rPr>
                <w:rFonts w:ascii="Times New Roman" w:hAnsi="Times New Roman"/>
                <w:sz w:val="24"/>
                <w:szCs w:val="24"/>
              </w:rPr>
              <w:t xml:space="preserve"> Николова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042CF9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CF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:rsidR="00784849" w:rsidRDefault="00784849" w:rsidP="0078484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784849" w:rsidRPr="004745BA" w:rsidRDefault="00784849" w:rsidP="0078484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Гласували: 8 </w:t>
      </w:r>
      <w:r w:rsidRPr="004745BA">
        <w:t>членове на ОИК</w:t>
      </w:r>
    </w:p>
    <w:p w:rsidR="00784849" w:rsidRPr="004745BA" w:rsidRDefault="00784849" w:rsidP="007848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за: Цонка Георгиева Велкова, Десислава Стефанова Ангелова, Красимир Димитров Милков, Сюзан Зекерие Рамис, </w:t>
      </w:r>
      <w:r w:rsidRPr="004745BA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745BA">
        <w:rPr>
          <w:rFonts w:ascii="Times New Roman" w:hAnsi="Times New Roman"/>
          <w:sz w:val="24"/>
          <w:szCs w:val="24"/>
        </w:rPr>
        <w:t xml:space="preserve"> Дарина Николова Колева,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>Петя Кирова Славова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, Цонка Стоянова Енчева</w:t>
      </w:r>
    </w:p>
    <w:p w:rsidR="00784849" w:rsidRDefault="00784849" w:rsidP="007848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813E59" w:rsidRPr="004745BA" w:rsidRDefault="00813E59" w:rsidP="00813E59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осма</w:t>
      </w:r>
      <w:r w:rsidRPr="004745BA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:</w:t>
      </w:r>
    </w:p>
    <w:p w:rsidR="00813E59" w:rsidRDefault="00813E59" w:rsidP="00813E59">
      <w:pPr>
        <w:pStyle w:val="a3"/>
        <w:shd w:val="clear" w:color="auto" w:fill="FFFFFF"/>
        <w:spacing w:before="0" w:after="150"/>
        <w:ind w:firstLine="708"/>
        <w:jc w:val="both"/>
        <w:rPr>
          <w:shd w:val="clear" w:color="auto" w:fill="FFFFFF"/>
        </w:rPr>
      </w:pPr>
      <w:r w:rsidRPr="004745BA">
        <w:t>Председателят на ОИК Добрич</w:t>
      </w:r>
      <w:r w:rsidR="0031252E">
        <w:t>, Цонка Велкова предложи проект</w:t>
      </w:r>
      <w:r w:rsidRPr="004745BA">
        <w:t xml:space="preserve"> за решение относно</w:t>
      </w:r>
      <w:r>
        <w:t xml:space="preserve"> </w:t>
      </w:r>
      <w:r w:rsidRPr="00813E59">
        <w:rPr>
          <w:shd w:val="clear" w:color="auto" w:fill="FFFFFF"/>
        </w:rPr>
        <w:t>регистрация на заместващи застъпници на кандидатите в кандидатските листи на ПП ГЕРБ в Община Добрич при произвеждане на изборите за кметове на втори тур на 05 ноември 2023г.</w:t>
      </w:r>
    </w:p>
    <w:p w:rsidR="00813E59" w:rsidRPr="00D716B5" w:rsidRDefault="00813E59" w:rsidP="00813E5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B51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Добрич </w:t>
      </w:r>
      <w:r w:rsidRPr="004E4B51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Pr="004E4B51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 w:rsidRPr="004E4B51"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r w:rsidRPr="004E4B51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с вх. </w:t>
      </w:r>
      <w:r w:rsidRPr="009750CC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310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-МИ/03.11</w:t>
      </w:r>
      <w:r w:rsidRPr="009750CC">
        <w:rPr>
          <w:rFonts w:ascii="Times New Roman" w:eastAsia="Times New Roman" w:hAnsi="Times New Roman"/>
          <w:sz w:val="24"/>
          <w:szCs w:val="24"/>
          <w:lang w:eastAsia="bg-BG"/>
        </w:rPr>
        <w:t>.2023г.</w:t>
      </w:r>
      <w:r w:rsidRPr="004E4B51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Кина Драгнева</w:t>
      </w:r>
      <w:r w:rsidRPr="00674FAB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представител 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ПП ГЕРБ</w:t>
      </w:r>
      <w:r w:rsidRPr="004E4B5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E4B51">
        <w:rPr>
          <w:rFonts w:ascii="Times New Roman" w:hAnsi="Times New Roman"/>
          <w:sz w:val="24"/>
          <w:szCs w:val="24"/>
        </w:rPr>
        <w:t>за регистрация на заместващ</w:t>
      </w:r>
      <w:r>
        <w:rPr>
          <w:rFonts w:ascii="Times New Roman" w:hAnsi="Times New Roman"/>
          <w:sz w:val="24"/>
          <w:szCs w:val="24"/>
        </w:rPr>
        <w:t>и застъпници</w:t>
      </w:r>
      <w:r w:rsidRPr="004E4B51">
        <w:rPr>
          <w:rFonts w:ascii="Times New Roman" w:hAnsi="Times New Roman"/>
          <w:sz w:val="24"/>
          <w:szCs w:val="24"/>
        </w:rPr>
        <w:t xml:space="preserve"> на кандидатите в кандидатските листи за ОБЩИНСКИ СЪВЕТНИЦИ И ЗА КМЕТ НА ОБЩИНА 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ПП ГЕРБ</w:t>
      </w:r>
      <w:r w:rsidRPr="004E4B51">
        <w:rPr>
          <w:rFonts w:ascii="Times New Roman" w:hAnsi="Times New Roman"/>
          <w:sz w:val="24"/>
          <w:szCs w:val="24"/>
        </w:rPr>
        <w:t> </w:t>
      </w:r>
      <w:r w:rsidRPr="004E4B51">
        <w:rPr>
          <w:rStyle w:val="a9"/>
          <w:rFonts w:ascii="Times New Roman" w:hAnsi="Times New Roman"/>
          <w:sz w:val="24"/>
          <w:szCs w:val="24"/>
        </w:rPr>
        <w:t>в </w:t>
      </w:r>
      <w:r w:rsidRPr="004E4B51">
        <w:rPr>
          <w:rFonts w:ascii="Times New Roman" w:hAnsi="Times New Roman"/>
          <w:sz w:val="24"/>
          <w:szCs w:val="24"/>
        </w:rPr>
        <w:t xml:space="preserve">Община Добрич </w:t>
      </w:r>
      <w:r w:rsidRPr="00D716B5">
        <w:rPr>
          <w:rFonts w:ascii="Times New Roman" w:hAnsi="Times New Roman"/>
          <w:sz w:val="24"/>
          <w:szCs w:val="24"/>
        </w:rPr>
        <w:t>при произвеждане на изборите за кметове на втори тур на 05 ноември 2023г.</w:t>
      </w:r>
    </w:p>
    <w:p w:rsidR="00813E59" w:rsidRPr="00D716B5" w:rsidRDefault="00813E59" w:rsidP="00813E5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716B5">
        <w:rPr>
          <w:rFonts w:ascii="Times New Roman" w:hAnsi="Times New Roman"/>
          <w:sz w:val="24"/>
          <w:szCs w:val="24"/>
        </w:rPr>
        <w:t xml:space="preserve">Приложени са Предложение за регистрация на заместващи застъпници – Приложение №73-МИ от изборните книжа, заведено </w:t>
      </w:r>
      <w:r w:rsidRPr="00680D07">
        <w:rPr>
          <w:rFonts w:ascii="Times New Roman" w:hAnsi="Times New Roman"/>
          <w:sz w:val="24"/>
          <w:szCs w:val="24"/>
        </w:rPr>
        <w:t xml:space="preserve">под № </w:t>
      </w:r>
      <w:r w:rsidRPr="00680D07">
        <w:rPr>
          <w:rFonts w:ascii="Times New Roman" w:hAnsi="Times New Roman"/>
          <w:sz w:val="24"/>
          <w:szCs w:val="24"/>
          <w:lang w:val="en-US"/>
        </w:rPr>
        <w:t>4</w:t>
      </w:r>
      <w:r w:rsidRPr="00680D07">
        <w:rPr>
          <w:rFonts w:ascii="Times New Roman" w:hAnsi="Times New Roman"/>
          <w:sz w:val="24"/>
          <w:szCs w:val="24"/>
        </w:rPr>
        <w:t xml:space="preserve"> на 03.01.2023г. в 1</w:t>
      </w:r>
      <w:r w:rsidRPr="00680D07">
        <w:rPr>
          <w:rFonts w:ascii="Times New Roman" w:hAnsi="Times New Roman"/>
          <w:sz w:val="24"/>
          <w:szCs w:val="24"/>
          <w:lang w:val="en-US"/>
        </w:rPr>
        <w:t>6</w:t>
      </w:r>
      <w:r w:rsidRPr="00680D07">
        <w:rPr>
          <w:rFonts w:ascii="Times New Roman" w:hAnsi="Times New Roman"/>
          <w:sz w:val="24"/>
          <w:szCs w:val="24"/>
        </w:rPr>
        <w:t>:1</w:t>
      </w:r>
      <w:r w:rsidRPr="00680D07">
        <w:rPr>
          <w:rFonts w:ascii="Times New Roman" w:hAnsi="Times New Roman"/>
          <w:sz w:val="24"/>
          <w:szCs w:val="24"/>
          <w:lang w:val="en-US"/>
        </w:rPr>
        <w:t>5</w:t>
      </w:r>
      <w:r w:rsidRPr="00680D07">
        <w:rPr>
          <w:rFonts w:ascii="Times New Roman" w:hAnsi="Times New Roman"/>
          <w:sz w:val="24"/>
          <w:szCs w:val="24"/>
        </w:rPr>
        <w:t xml:space="preserve"> часа в регистъра</w:t>
      </w:r>
      <w:r w:rsidRPr="00D716B5">
        <w:rPr>
          <w:rFonts w:ascii="Times New Roman" w:hAnsi="Times New Roman"/>
          <w:sz w:val="24"/>
          <w:szCs w:val="24"/>
        </w:rPr>
        <w:t xml:space="preserve"> за застъпници, воден от ОИК Добрич /Приложение </w:t>
      </w:r>
      <w:r w:rsidRPr="00680D07">
        <w:rPr>
          <w:rFonts w:ascii="Times New Roman" w:hAnsi="Times New Roman"/>
          <w:sz w:val="24"/>
          <w:szCs w:val="24"/>
        </w:rPr>
        <w:t>№ 75-МИ от изборните книжа/, декларация по образец от кандидата за  заместник застъпник – Приложение №74-МИ от</w:t>
      </w:r>
      <w:r w:rsidRPr="00D716B5">
        <w:rPr>
          <w:rFonts w:ascii="Times New Roman" w:hAnsi="Times New Roman"/>
          <w:sz w:val="24"/>
          <w:szCs w:val="24"/>
        </w:rPr>
        <w:t xml:space="preserve"> изборните книжа, пълномощно на представляващия местната коалиция и списък на хартиен и електронен носител. </w:t>
      </w:r>
    </w:p>
    <w:p w:rsidR="00813E59" w:rsidRPr="00D716B5" w:rsidRDefault="00813E59" w:rsidP="00813E5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D716B5">
        <w:t xml:space="preserve">Извършена е проверка на данните на </w:t>
      </w:r>
      <w:r>
        <w:t>3</w:t>
      </w:r>
      <w:r w:rsidRPr="00D716B5">
        <w:t xml:space="preserve"> /</w:t>
      </w:r>
      <w:r>
        <w:t>три/ броя</w:t>
      </w:r>
      <w:r w:rsidRPr="00D716B5">
        <w:t xml:space="preserve"> кандидат</w:t>
      </w:r>
      <w:r>
        <w:t>и</w:t>
      </w:r>
      <w:r w:rsidRPr="00D716B5">
        <w:t xml:space="preserve"> за заместващ</w:t>
      </w:r>
      <w:r>
        <w:t>и застъпници, с която се установи, че същите</w:t>
      </w:r>
      <w:r w:rsidRPr="00D716B5">
        <w:t xml:space="preserve"> отговаря</w:t>
      </w:r>
      <w:r>
        <w:t>т</w:t>
      </w:r>
      <w:r w:rsidRPr="00D716B5">
        <w:t xml:space="preserve"> на нормативните изисквания и че не са налице несъответствия.</w:t>
      </w:r>
    </w:p>
    <w:p w:rsidR="00813E59" w:rsidRPr="004E4B51" w:rsidRDefault="00813E59" w:rsidP="00813E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16B5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18 чл. 117, ал. 4 и чл. 118, ал. 2 от Изборния кодекс и Решение</w:t>
      </w:r>
      <w:r w:rsidRPr="004E4B51">
        <w:rPr>
          <w:rFonts w:ascii="Times New Roman" w:eastAsia="Times New Roman" w:hAnsi="Times New Roman"/>
          <w:sz w:val="24"/>
          <w:szCs w:val="24"/>
          <w:lang w:eastAsia="bg-BG"/>
        </w:rPr>
        <w:t xml:space="preserve"> № 2594-МИ/04.10.2023г. на ЦИК, Общинска избирателна комисия Добрич,</w:t>
      </w:r>
    </w:p>
    <w:p w:rsidR="00813E59" w:rsidRPr="004E4B51" w:rsidRDefault="00813E59" w:rsidP="00813E59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13E59" w:rsidRPr="004E4B51" w:rsidRDefault="00813E59" w:rsidP="00813E59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E4B5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13E59" w:rsidRPr="004E4B51" w:rsidRDefault="00813E59" w:rsidP="00813E59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13E59" w:rsidRPr="00EC4ED7" w:rsidRDefault="00813E59" w:rsidP="00813E59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4ED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 /три</w:t>
      </w:r>
      <w:r w:rsidRPr="00EC4ED7">
        <w:rPr>
          <w:rFonts w:ascii="Times New Roman" w:eastAsia="Times New Roman" w:hAnsi="Times New Roman"/>
          <w:sz w:val="24"/>
          <w:szCs w:val="24"/>
          <w:lang w:eastAsia="bg-BG"/>
        </w:rPr>
        <w:t>/ заместващ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застъпници</w:t>
      </w:r>
      <w:r w:rsidRPr="00EC4ED7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кандидатите в кандидатските листи за общински съветници и за кмет, издигнати от </w:t>
      </w:r>
      <w:r w:rsidRPr="00EC4ED7">
        <w:rPr>
          <w:rFonts w:ascii="Times New Roman" w:eastAsia="Times New Roman" w:hAnsi="Times New Roman"/>
          <w:bCs/>
          <w:sz w:val="24"/>
          <w:szCs w:val="24"/>
          <w:lang w:eastAsia="bg-BG"/>
        </w:rPr>
        <w:t>ПП ГЕРБ</w:t>
      </w:r>
      <w:r w:rsidRPr="00EC4ED7"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05 ноември</w:t>
      </w:r>
      <w:r w:rsidRPr="00EC4ED7">
        <w:rPr>
          <w:rFonts w:ascii="Times New Roman" w:eastAsia="Times New Roman" w:hAnsi="Times New Roman"/>
          <w:sz w:val="24"/>
          <w:szCs w:val="24"/>
          <w:lang w:eastAsia="bg-BG"/>
        </w:rPr>
        <w:t xml:space="preserve"> 2023г., съгласно приложения към заявлението списък, както следва:</w:t>
      </w:r>
    </w:p>
    <w:p w:rsidR="00813E59" w:rsidRPr="00EC4ED7" w:rsidRDefault="00813E59" w:rsidP="00813E59">
      <w:pPr>
        <w:pStyle w:val="a7"/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555" w:type="dxa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813E59" w:rsidRPr="004E4B51" w:rsidTr="00784849">
        <w:tc>
          <w:tcPr>
            <w:tcW w:w="562" w:type="dxa"/>
          </w:tcPr>
          <w:p w:rsidR="00813E59" w:rsidRPr="004E4B51" w:rsidRDefault="00813E59" w:rsidP="003B7C1C">
            <w:pPr>
              <w:pStyle w:val="a3"/>
              <w:spacing w:before="0" w:beforeAutospacing="0" w:after="150" w:afterAutospacing="0"/>
              <w:jc w:val="center"/>
            </w:pPr>
            <w:r w:rsidRPr="004E4B51">
              <w:rPr>
                <w:rStyle w:val="a9"/>
              </w:rPr>
              <w:t>№</w:t>
            </w:r>
          </w:p>
        </w:tc>
        <w:tc>
          <w:tcPr>
            <w:tcW w:w="4536" w:type="dxa"/>
          </w:tcPr>
          <w:p w:rsidR="00813E59" w:rsidRPr="004E4B51" w:rsidRDefault="00813E59" w:rsidP="003B7C1C">
            <w:pPr>
              <w:pStyle w:val="a3"/>
              <w:spacing w:before="0" w:beforeAutospacing="0" w:after="150" w:afterAutospacing="0"/>
              <w:jc w:val="center"/>
            </w:pPr>
            <w:r w:rsidRPr="004E4B51">
              <w:rPr>
                <w:rStyle w:val="a9"/>
              </w:rPr>
              <w:t>Заместващ застъпник</w:t>
            </w:r>
          </w:p>
        </w:tc>
        <w:tc>
          <w:tcPr>
            <w:tcW w:w="4536" w:type="dxa"/>
          </w:tcPr>
          <w:p w:rsidR="00813E59" w:rsidRPr="004E4B51" w:rsidRDefault="00813E59" w:rsidP="003B7C1C">
            <w:pPr>
              <w:pStyle w:val="a3"/>
              <w:spacing w:before="0" w:beforeAutospacing="0" w:after="150" w:afterAutospacing="0"/>
              <w:jc w:val="center"/>
            </w:pPr>
            <w:r w:rsidRPr="004E4B51">
              <w:rPr>
                <w:rStyle w:val="a9"/>
              </w:rPr>
              <w:t>Заменен застъпник</w:t>
            </w:r>
          </w:p>
        </w:tc>
      </w:tr>
      <w:tr w:rsidR="00813E59" w:rsidRPr="004E4B51" w:rsidTr="00784849">
        <w:tc>
          <w:tcPr>
            <w:tcW w:w="562" w:type="dxa"/>
          </w:tcPr>
          <w:p w:rsidR="00813E59" w:rsidRPr="004E4B51" w:rsidRDefault="00813E59" w:rsidP="003B7C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4B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536" w:type="dxa"/>
          </w:tcPr>
          <w:p w:rsidR="00813E59" w:rsidRPr="004E4B51" w:rsidRDefault="00813E59" w:rsidP="003B7C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Ростислав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Андриянов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Първанов</w:t>
            </w:r>
          </w:p>
        </w:tc>
        <w:tc>
          <w:tcPr>
            <w:tcW w:w="4536" w:type="dxa"/>
          </w:tcPr>
          <w:p w:rsidR="00813E59" w:rsidRPr="004E4B51" w:rsidRDefault="00813E59" w:rsidP="003B7C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Анжела Красимирова Каменова</w:t>
            </w:r>
          </w:p>
        </w:tc>
      </w:tr>
      <w:tr w:rsidR="00813E59" w:rsidRPr="004E4B51" w:rsidTr="00784849">
        <w:tc>
          <w:tcPr>
            <w:tcW w:w="562" w:type="dxa"/>
          </w:tcPr>
          <w:p w:rsidR="00813E59" w:rsidRPr="004E4B51" w:rsidRDefault="00813E59" w:rsidP="003B7C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536" w:type="dxa"/>
          </w:tcPr>
          <w:p w:rsidR="00813E59" w:rsidRDefault="00813E59" w:rsidP="003B7C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Андриян Георгиев Първанов</w:t>
            </w:r>
          </w:p>
        </w:tc>
        <w:tc>
          <w:tcPr>
            <w:tcW w:w="4536" w:type="dxa"/>
          </w:tcPr>
          <w:p w:rsidR="00813E59" w:rsidRDefault="00813E59" w:rsidP="003B7C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Боряна Константинова Минчева</w:t>
            </w:r>
          </w:p>
        </w:tc>
      </w:tr>
      <w:tr w:rsidR="00813E59" w:rsidRPr="004E4B51" w:rsidTr="00784849">
        <w:tc>
          <w:tcPr>
            <w:tcW w:w="562" w:type="dxa"/>
          </w:tcPr>
          <w:p w:rsidR="00813E59" w:rsidRDefault="00813E59" w:rsidP="003B7C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536" w:type="dxa"/>
          </w:tcPr>
          <w:p w:rsidR="00813E59" w:rsidRDefault="00813E59" w:rsidP="003B7C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Христова Първанова</w:t>
            </w:r>
          </w:p>
        </w:tc>
        <w:tc>
          <w:tcPr>
            <w:tcW w:w="4536" w:type="dxa"/>
          </w:tcPr>
          <w:p w:rsidR="00813E59" w:rsidRDefault="00813E59" w:rsidP="003B7C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Мариета Иванова Симеонова</w:t>
            </w:r>
          </w:p>
        </w:tc>
      </w:tr>
    </w:tbl>
    <w:p w:rsidR="00813E59" w:rsidRPr="004E4B51" w:rsidRDefault="00813E59" w:rsidP="00813E5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4B51">
        <w:rPr>
          <w:rFonts w:ascii="Times New Roman" w:eastAsia="Times New Roman" w:hAnsi="Times New Roman"/>
          <w:b/>
          <w:sz w:val="24"/>
          <w:szCs w:val="24"/>
          <w:lang w:eastAsia="bg-BG"/>
        </w:rPr>
        <w:t>2. АНУЛИРА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издадени 3</w:t>
      </w:r>
      <w:r w:rsidRPr="004E4B51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три/ броя</w:t>
      </w:r>
      <w:r w:rsidRPr="004E4B51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 на заменените застъпници.</w:t>
      </w:r>
    </w:p>
    <w:p w:rsidR="00813E59" w:rsidRPr="004E4B51" w:rsidRDefault="00813E59" w:rsidP="00813E5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4B51">
        <w:rPr>
          <w:rFonts w:ascii="Times New Roman" w:eastAsia="Times New Roman" w:hAnsi="Times New Roman"/>
          <w:b/>
          <w:sz w:val="24"/>
          <w:szCs w:val="24"/>
          <w:lang w:eastAsia="bg-BG"/>
        </w:rPr>
        <w:t>3. ИЗДАВА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удостоверения</w:t>
      </w:r>
      <w:r w:rsidRPr="004E4B51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регистрирани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 3 /три</w:t>
      </w:r>
      <w:r w:rsidRPr="004E4B51">
        <w:rPr>
          <w:rFonts w:ascii="Times New Roman" w:eastAsia="Times New Roman" w:hAnsi="Times New Roman"/>
          <w:sz w:val="24"/>
          <w:szCs w:val="24"/>
          <w:lang w:eastAsia="bg-BG"/>
        </w:rPr>
        <w:t>/ заместващ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4E4B51"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пници, съгласно Приложение №78-МИ</w:t>
      </w:r>
      <w:r w:rsidRPr="004E4B51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Изборните книжа.</w:t>
      </w:r>
    </w:p>
    <w:p w:rsidR="00784849" w:rsidRPr="004745BA" w:rsidRDefault="00784849" w:rsidP="0078484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Гласували: 8 </w:t>
      </w:r>
      <w:r w:rsidRPr="004745BA">
        <w:t>членове на ОИК</w:t>
      </w:r>
    </w:p>
    <w:p w:rsidR="00784849" w:rsidRPr="004745BA" w:rsidRDefault="00784849" w:rsidP="007848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Десислава Стефанова Ангелова, Красимир Димитров Милков, Сюзан Зекерие Рамис, </w:t>
      </w:r>
      <w:r w:rsidRPr="004745BA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745BA">
        <w:rPr>
          <w:rFonts w:ascii="Times New Roman" w:hAnsi="Times New Roman"/>
          <w:sz w:val="24"/>
          <w:szCs w:val="24"/>
        </w:rPr>
        <w:t xml:space="preserve"> Дарина Николова Колева,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>Петя Кирова Славова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, Цонка Стоянова Енчева</w:t>
      </w:r>
    </w:p>
    <w:p w:rsidR="00784849" w:rsidRDefault="00784849" w:rsidP="007848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против: няма</w:t>
      </w:r>
    </w:p>
    <w:p w:rsidR="00813E59" w:rsidRPr="004745BA" w:rsidRDefault="00813E59" w:rsidP="00813E59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девета</w:t>
      </w:r>
      <w:r w:rsidRPr="004745BA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:</w:t>
      </w:r>
    </w:p>
    <w:p w:rsidR="00813E59" w:rsidRDefault="00813E59" w:rsidP="00813E59">
      <w:pPr>
        <w:pStyle w:val="a3"/>
        <w:shd w:val="clear" w:color="auto" w:fill="FFFFFF"/>
        <w:spacing w:before="0" w:after="150"/>
        <w:ind w:firstLine="708"/>
        <w:jc w:val="both"/>
        <w:rPr>
          <w:shd w:val="clear" w:color="auto" w:fill="FFFFFF"/>
        </w:rPr>
      </w:pPr>
      <w:r w:rsidRPr="004745BA">
        <w:t>Председателят на ОИК Добрич</w:t>
      </w:r>
      <w:r w:rsidR="0031252E">
        <w:t>, Цонка Велкова предложи проект</w:t>
      </w:r>
      <w:r w:rsidRPr="004745BA">
        <w:t xml:space="preserve"> за решение относно</w:t>
      </w:r>
      <w:r>
        <w:t xml:space="preserve"> </w:t>
      </w:r>
      <w:r w:rsidRPr="00813E59">
        <w:rPr>
          <w:shd w:val="clear" w:color="auto" w:fill="FFFFFF"/>
        </w:rPr>
        <w:t>промени в състава на СИК на Партия „ДВИЖЕНИЕ ЗА ПРАВА И СВОБОДИ“ в Община Добрич при произвеждане на изборите за кметове на втори тур на 05 ноември 2023г.</w:t>
      </w:r>
    </w:p>
    <w:p w:rsidR="00813E59" w:rsidRPr="002100CB" w:rsidRDefault="00813E59" w:rsidP="00813E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ОИК Добрич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е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вх. №311-МИ/03.11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.2023г.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</w:t>
      </w:r>
      <w:r w:rsidRPr="00F142B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Нежля Неджати </w:t>
      </w:r>
      <w:proofErr w:type="spellStart"/>
      <w:r w:rsidRPr="00F142B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Амди</w:t>
      </w:r>
      <w:proofErr w:type="spellEnd"/>
      <w:r w:rsidRPr="00F142B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Ганева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упълномощен представител 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</w:t>
      </w:r>
      <w:r w:rsidRPr="00F142B8">
        <w:rPr>
          <w:rFonts w:ascii="Times New Roman" w:eastAsia="Times New Roman" w:hAnsi="Times New Roman"/>
          <w:bCs/>
          <w:sz w:val="24"/>
          <w:szCs w:val="24"/>
          <w:lang w:eastAsia="bg-BG"/>
        </w:rPr>
        <w:t>артия „ДВИЖЕНИЕ ЗА ПРАВА И СВОБОДИ“</w:t>
      </w:r>
      <w:r w:rsidRPr="00F142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промяна в състава на СИК в Община Добрич.</w:t>
      </w:r>
      <w:r w:rsidRPr="002100C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813E59" w:rsidRPr="00DB4743" w:rsidRDefault="00813E59" w:rsidP="00813E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</w:t>
      </w:r>
      <w:r w:rsidRPr="00DB474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DB4743">
        <w:rPr>
          <w:rFonts w:ascii="Times New Roman" w:hAnsi="Times New Roman"/>
          <w:sz w:val="24"/>
          <w:szCs w:val="24"/>
        </w:rPr>
        <w:t>чл.87, ал.1, т.5 от Изборния кодекс</w:t>
      </w:r>
      <w:r w:rsidRPr="00DB4743"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:rsidR="00813E59" w:rsidRPr="00D26ECA" w:rsidRDefault="00813E59" w:rsidP="00813E59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26E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13E59" w:rsidRPr="00D26ECA" w:rsidRDefault="00813E59" w:rsidP="00813E59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13E59" w:rsidRDefault="00813E59" w:rsidP="00813E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91FA4">
        <w:rPr>
          <w:b/>
          <w:shd w:val="clear" w:color="auto" w:fill="FFFFFF"/>
        </w:rPr>
        <w:t>Заменя</w:t>
      </w:r>
      <w:r w:rsidRPr="00491FA4">
        <w:rPr>
          <w:shd w:val="clear" w:color="auto" w:fill="FFFFFF"/>
        </w:rPr>
        <w:t xml:space="preserve"> членове от състава </w:t>
      </w:r>
      <w:r w:rsidRPr="00F142B8">
        <w:rPr>
          <w:bCs/>
        </w:rPr>
        <w:t>Партия „ДВИЖЕНИЕ ЗА ПРАВА И СВОБОДИ</w:t>
      </w:r>
      <w:r w:rsidRPr="003C3C26">
        <w:rPr>
          <w:bCs/>
          <w:color w:val="333333"/>
        </w:rPr>
        <w:t>“</w:t>
      </w:r>
      <w:r w:rsidRPr="007E1AF0">
        <w:rPr>
          <w:color w:val="333333"/>
        </w:rPr>
        <w:t> </w:t>
      </w:r>
      <w:r>
        <w:rPr>
          <w:shd w:val="clear" w:color="auto" w:fill="FFFFFF"/>
        </w:rPr>
        <w:t>в посочената</w:t>
      </w:r>
      <w:r w:rsidRPr="00491FA4">
        <w:rPr>
          <w:shd w:val="clear" w:color="auto" w:fill="FFFFFF"/>
        </w:rPr>
        <w:t xml:space="preserve"> в предложението секционн</w:t>
      </w:r>
      <w:r>
        <w:rPr>
          <w:shd w:val="clear" w:color="auto" w:fill="FFFFFF"/>
        </w:rPr>
        <w:t>а избирателна комисия</w:t>
      </w:r>
      <w:r w:rsidRPr="00491FA4">
        <w:rPr>
          <w:shd w:val="clear" w:color="auto" w:fill="FFFFFF"/>
        </w:rPr>
        <w:t xml:space="preserve"> в Община Добрич, както следва:</w:t>
      </w:r>
    </w:p>
    <w:tbl>
      <w:tblPr>
        <w:tblW w:w="9467" w:type="dxa"/>
        <w:tblInd w:w="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980"/>
        <w:gridCol w:w="3979"/>
        <w:gridCol w:w="2253"/>
      </w:tblGrid>
      <w:tr w:rsidR="00813E59" w:rsidRPr="00982005" w:rsidTr="003B7C1C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59" w:rsidRPr="00982005" w:rsidRDefault="00813E59" w:rsidP="003B7C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59" w:rsidRPr="00982005" w:rsidRDefault="00813E59" w:rsidP="003B7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59" w:rsidRPr="00982005" w:rsidRDefault="00813E59" w:rsidP="003B7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13E59" w:rsidRPr="00982005" w:rsidTr="003B7C1C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59" w:rsidRPr="00982005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59" w:rsidRPr="00982005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59" w:rsidRPr="00982005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59" w:rsidRPr="00982005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13E59" w:rsidRPr="00982005" w:rsidTr="003B7C1C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3C3C26" w:rsidRDefault="00813E59" w:rsidP="003B7C1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color w:val="000000"/>
                <w:sz w:val="24"/>
                <w:szCs w:val="24"/>
              </w:rPr>
              <w:t>082800015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3C3C26" w:rsidRDefault="00813E59" w:rsidP="003B7C1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3C3C26" w:rsidRDefault="00813E59" w:rsidP="003B7C1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Нермин </w:t>
            </w:r>
            <w:proofErr w:type="spellStart"/>
            <w:r w:rsidRPr="003C3C26">
              <w:rPr>
                <w:rFonts w:ascii="Times New Roman" w:hAnsi="Times New Roman"/>
                <w:color w:val="000000"/>
                <w:sz w:val="24"/>
                <w:szCs w:val="24"/>
              </w:rPr>
              <w:t>Екремова</w:t>
            </w:r>
            <w:proofErr w:type="spellEnd"/>
            <w:r w:rsidRPr="003C3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Ахмедова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813E59" w:rsidRPr="00982005" w:rsidTr="003B7C1C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082800026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59" w:rsidRPr="003C3C26" w:rsidRDefault="00813E59" w:rsidP="003B7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color w:val="000000"/>
                <w:sz w:val="24"/>
                <w:szCs w:val="24"/>
              </w:rPr>
              <w:t>Калинка Демирова Тонева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813E59" w:rsidRPr="00982005" w:rsidTr="003B7C1C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082800039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color w:val="000000"/>
                <w:sz w:val="24"/>
                <w:szCs w:val="24"/>
              </w:rPr>
              <w:t>Зорница Пламенова Костадинова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813E59" w:rsidRPr="00982005" w:rsidTr="003B7C1C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082800041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 xml:space="preserve">Станислава Тодорова </w:t>
            </w:r>
            <w:proofErr w:type="spellStart"/>
            <w:r w:rsidRPr="003C3C26">
              <w:rPr>
                <w:rFonts w:ascii="Times New Roman" w:hAnsi="Times New Roman"/>
                <w:sz w:val="24"/>
                <w:szCs w:val="24"/>
              </w:rPr>
              <w:t>Тронкова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813E59" w:rsidRPr="00982005" w:rsidTr="003B7C1C">
        <w:trPr>
          <w:trHeight w:val="17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082800055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3C3C26" w:rsidRDefault="00813E59" w:rsidP="003B7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color w:val="000000"/>
                <w:sz w:val="24"/>
                <w:szCs w:val="24"/>
              </w:rPr>
              <w:t>Веска Маринова Атанасова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813E59" w:rsidRPr="00982005" w:rsidTr="003B7C1C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082800058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 xml:space="preserve">Флора </w:t>
            </w:r>
            <w:proofErr w:type="spellStart"/>
            <w:r w:rsidRPr="003C3C26">
              <w:rPr>
                <w:rFonts w:ascii="Times New Roman" w:hAnsi="Times New Roman"/>
                <w:sz w:val="24"/>
                <w:szCs w:val="24"/>
              </w:rPr>
              <w:t>Хованес</w:t>
            </w:r>
            <w:proofErr w:type="spellEnd"/>
            <w:r w:rsidRPr="003C3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C26">
              <w:rPr>
                <w:rFonts w:ascii="Times New Roman" w:hAnsi="Times New Roman"/>
                <w:sz w:val="24"/>
                <w:szCs w:val="24"/>
              </w:rPr>
              <w:t>Хубесерян</w:t>
            </w:r>
            <w:proofErr w:type="spellEnd"/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3C3C26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813E59" w:rsidRPr="00982005" w:rsidTr="003B7C1C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082800061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 xml:space="preserve">Кръстинка Матеева Иванова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3C3C26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813E59" w:rsidRPr="00982005" w:rsidTr="003B7C1C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082800074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Емилия Димитрова Илиева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3C3C26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813E59" w:rsidRPr="00982005" w:rsidTr="003B7C1C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082800107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 xml:space="preserve">Гюрджан </w:t>
            </w:r>
            <w:proofErr w:type="spellStart"/>
            <w:r w:rsidRPr="003C3C26">
              <w:rPr>
                <w:rFonts w:ascii="Times New Roman" w:hAnsi="Times New Roman"/>
                <w:sz w:val="24"/>
                <w:szCs w:val="24"/>
              </w:rPr>
              <w:t>Ашим</w:t>
            </w:r>
            <w:proofErr w:type="spellEnd"/>
            <w:r w:rsidRPr="003C3C26">
              <w:rPr>
                <w:rFonts w:ascii="Times New Roman" w:hAnsi="Times New Roman"/>
                <w:sz w:val="24"/>
                <w:szCs w:val="24"/>
              </w:rPr>
              <w:t xml:space="preserve"> Карани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3C3C26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813E59" w:rsidRPr="00982005" w:rsidTr="003B7C1C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082800116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 xml:space="preserve">Семиха </w:t>
            </w:r>
            <w:proofErr w:type="spellStart"/>
            <w:r w:rsidRPr="003C3C26">
              <w:rPr>
                <w:rFonts w:ascii="Times New Roman" w:hAnsi="Times New Roman"/>
                <w:sz w:val="24"/>
                <w:szCs w:val="24"/>
              </w:rPr>
              <w:t>Себатинова</w:t>
            </w:r>
            <w:proofErr w:type="spellEnd"/>
            <w:r w:rsidRPr="003C3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3C26">
              <w:rPr>
                <w:rFonts w:ascii="Times New Roman" w:hAnsi="Times New Roman"/>
                <w:sz w:val="24"/>
                <w:szCs w:val="24"/>
              </w:rPr>
              <w:t>Даудова</w:t>
            </w:r>
            <w:proofErr w:type="spellEnd"/>
            <w:r w:rsidRPr="003C3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3C3C26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813E59" w:rsidRPr="00982005" w:rsidTr="003B7C1C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082800120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C26">
              <w:rPr>
                <w:rFonts w:ascii="Times New Roman" w:hAnsi="Times New Roman"/>
                <w:sz w:val="24"/>
                <w:szCs w:val="24"/>
              </w:rPr>
              <w:t>Руфкие</w:t>
            </w:r>
            <w:proofErr w:type="spellEnd"/>
            <w:r w:rsidRPr="003C3C26">
              <w:rPr>
                <w:rFonts w:ascii="Times New Roman" w:hAnsi="Times New Roman"/>
                <w:sz w:val="24"/>
                <w:szCs w:val="24"/>
              </w:rPr>
              <w:t xml:space="preserve"> Османова Ахмедова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3C3C26" w:rsidRDefault="00813E59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813E59" w:rsidRPr="00982005" w:rsidTr="003B7C1C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E59" w:rsidRPr="00982005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59" w:rsidRPr="00982005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59" w:rsidRPr="00982005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59" w:rsidRPr="00982005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13E59" w:rsidRPr="00982005" w:rsidTr="003B7C1C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E59" w:rsidRPr="00982005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59" w:rsidRPr="00982005" w:rsidRDefault="00813E59" w:rsidP="003B7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59" w:rsidRPr="00982005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13E59" w:rsidRPr="00982005" w:rsidTr="003B7C1C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982005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59" w:rsidRPr="00982005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59" w:rsidRPr="00982005" w:rsidRDefault="00813E59" w:rsidP="003B7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59" w:rsidRPr="00982005" w:rsidRDefault="00813E59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13E59" w:rsidRPr="00982005" w:rsidTr="003B7C1C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Pr="003C3C26" w:rsidRDefault="00813E59" w:rsidP="003B7C1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color w:val="000000"/>
                <w:sz w:val="24"/>
                <w:szCs w:val="24"/>
              </w:rPr>
              <w:t>082800015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59" w:rsidRPr="003C3C26" w:rsidRDefault="00813E59" w:rsidP="003B7C1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 xml:space="preserve">Атидже </w:t>
            </w:r>
            <w:proofErr w:type="spellStart"/>
            <w:r w:rsidRPr="003C3C26">
              <w:rPr>
                <w:rFonts w:ascii="Times New Roman" w:hAnsi="Times New Roman"/>
                <w:sz w:val="24"/>
                <w:szCs w:val="24"/>
              </w:rPr>
              <w:t>Селятин</w:t>
            </w:r>
            <w:proofErr w:type="spellEnd"/>
            <w:r w:rsidRPr="003C3C26">
              <w:rPr>
                <w:rFonts w:ascii="Times New Roman" w:hAnsi="Times New Roman"/>
                <w:sz w:val="24"/>
                <w:szCs w:val="24"/>
              </w:rPr>
              <w:t xml:space="preserve"> Ефраим 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0C26BD" w:rsidRDefault="00813E59" w:rsidP="003B7C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26B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813E59" w:rsidRPr="00982005" w:rsidTr="003B7C1C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082800026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E59" w:rsidRPr="003C3C26" w:rsidRDefault="00813E59" w:rsidP="003B7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color w:val="000000"/>
                <w:sz w:val="24"/>
                <w:szCs w:val="24"/>
              </w:rPr>
              <w:t>Елица Милчева Милева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Default="00813E59" w:rsidP="003B7C1C">
            <w:pPr>
              <w:jc w:val="center"/>
            </w:pPr>
            <w:r w:rsidRPr="0092389C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813E59" w:rsidRPr="00982005" w:rsidTr="003B7C1C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082800039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Геновева Иванова Георгиева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Default="00813E59" w:rsidP="003B7C1C">
            <w:pPr>
              <w:jc w:val="center"/>
            </w:pPr>
            <w:r w:rsidRPr="0092389C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813E59" w:rsidRPr="00982005" w:rsidTr="003B7C1C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082800041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C26">
              <w:rPr>
                <w:rFonts w:ascii="Times New Roman" w:hAnsi="Times New Roman"/>
                <w:sz w:val="24"/>
                <w:szCs w:val="24"/>
              </w:rPr>
              <w:t>Нелиз</w:t>
            </w:r>
            <w:proofErr w:type="spellEnd"/>
            <w:r w:rsidRPr="003C3C26">
              <w:rPr>
                <w:rFonts w:ascii="Times New Roman" w:hAnsi="Times New Roman"/>
                <w:sz w:val="24"/>
                <w:szCs w:val="24"/>
              </w:rPr>
              <w:t xml:space="preserve"> Айдън Мурадова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Default="00813E59" w:rsidP="003B7C1C">
            <w:pPr>
              <w:jc w:val="center"/>
            </w:pPr>
            <w:r w:rsidRPr="0092389C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813E59" w:rsidRPr="00982005" w:rsidTr="003B7C1C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082800055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Светослав Илиев Георгиев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Default="00813E59" w:rsidP="003B7C1C">
            <w:pPr>
              <w:jc w:val="center"/>
            </w:pPr>
            <w:r w:rsidRPr="0092389C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813E59" w:rsidRPr="00982005" w:rsidTr="003B7C1C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082800058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3C26">
              <w:rPr>
                <w:rFonts w:ascii="Times New Roman" w:hAnsi="Times New Roman"/>
                <w:color w:val="000000"/>
                <w:sz w:val="24"/>
                <w:szCs w:val="24"/>
              </w:rPr>
              <w:t>Сейфи</w:t>
            </w:r>
            <w:proofErr w:type="spellEnd"/>
            <w:r w:rsidRPr="003C3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Осман </w:t>
            </w:r>
            <w:proofErr w:type="spellStart"/>
            <w:r w:rsidRPr="003C3C26">
              <w:rPr>
                <w:rFonts w:ascii="Times New Roman" w:hAnsi="Times New Roman"/>
                <w:color w:val="000000"/>
                <w:sz w:val="24"/>
                <w:szCs w:val="24"/>
              </w:rPr>
              <w:t>Чакър</w:t>
            </w:r>
            <w:proofErr w:type="spellEnd"/>
            <w:r w:rsidRPr="003C3C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Default="00813E59" w:rsidP="003B7C1C">
            <w:pPr>
              <w:jc w:val="center"/>
            </w:pPr>
            <w:r w:rsidRPr="0092389C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813E59" w:rsidRPr="00982005" w:rsidTr="003B7C1C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082800061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C77D5C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C77D5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C77D5C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D5C">
              <w:rPr>
                <w:rFonts w:ascii="Times New Roman" w:hAnsi="Times New Roman"/>
                <w:sz w:val="24"/>
                <w:szCs w:val="24"/>
              </w:rPr>
              <w:t>Каньо</w:t>
            </w:r>
            <w:proofErr w:type="spellEnd"/>
            <w:r w:rsidRPr="00C77D5C">
              <w:rPr>
                <w:rFonts w:ascii="Times New Roman" w:hAnsi="Times New Roman"/>
                <w:sz w:val="24"/>
                <w:szCs w:val="24"/>
              </w:rPr>
              <w:t xml:space="preserve"> Петров Атанасов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Default="00813E59" w:rsidP="003B7C1C">
            <w:pPr>
              <w:jc w:val="center"/>
            </w:pPr>
            <w:r w:rsidRPr="0092389C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813E59" w:rsidRPr="00982005" w:rsidTr="003B7C1C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lastRenderedPageBreak/>
              <w:t>082800074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C77D5C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C77D5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C77D5C" w:rsidRDefault="00C77D5C" w:rsidP="003B7C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D5C">
              <w:rPr>
                <w:rFonts w:ascii="Times New Roman" w:hAnsi="Times New Roman"/>
                <w:sz w:val="24"/>
                <w:szCs w:val="24"/>
              </w:rPr>
              <w:t>Севилен</w:t>
            </w:r>
            <w:proofErr w:type="spellEnd"/>
            <w:r w:rsidRPr="00C77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D5C">
              <w:rPr>
                <w:rFonts w:ascii="Times New Roman" w:hAnsi="Times New Roman"/>
                <w:sz w:val="24"/>
                <w:szCs w:val="24"/>
              </w:rPr>
              <w:t>Назми</w:t>
            </w:r>
            <w:r w:rsidR="00813E59" w:rsidRPr="00C77D5C">
              <w:rPr>
                <w:rFonts w:ascii="Times New Roman" w:hAnsi="Times New Roman"/>
                <w:sz w:val="24"/>
                <w:szCs w:val="24"/>
              </w:rPr>
              <w:t>дин</w:t>
            </w:r>
            <w:proofErr w:type="spellEnd"/>
            <w:r w:rsidR="00813E59" w:rsidRPr="00C77D5C">
              <w:rPr>
                <w:rFonts w:ascii="Times New Roman" w:hAnsi="Times New Roman"/>
                <w:sz w:val="24"/>
                <w:szCs w:val="24"/>
              </w:rPr>
              <w:t xml:space="preserve"> Емин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Default="00813E59" w:rsidP="003B7C1C">
            <w:pPr>
              <w:jc w:val="center"/>
            </w:pPr>
            <w:r w:rsidRPr="0092389C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813E59" w:rsidRPr="00982005" w:rsidTr="003B7C1C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082800107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C26">
              <w:rPr>
                <w:rFonts w:ascii="Times New Roman" w:hAnsi="Times New Roman"/>
                <w:sz w:val="24"/>
                <w:szCs w:val="24"/>
              </w:rPr>
              <w:t>Ипек</w:t>
            </w:r>
            <w:proofErr w:type="spellEnd"/>
            <w:r w:rsidRPr="003C3C26">
              <w:rPr>
                <w:rFonts w:ascii="Times New Roman" w:hAnsi="Times New Roman"/>
                <w:sz w:val="24"/>
                <w:szCs w:val="24"/>
              </w:rPr>
              <w:t xml:space="preserve"> Керимова Исмаилова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Default="00813E59" w:rsidP="003B7C1C">
            <w:pPr>
              <w:jc w:val="center"/>
            </w:pPr>
            <w:r w:rsidRPr="0092389C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813E59" w:rsidRPr="00982005" w:rsidTr="003B7C1C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082800116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 xml:space="preserve">Геновева Серафимова </w:t>
            </w:r>
            <w:proofErr w:type="spellStart"/>
            <w:r w:rsidRPr="003C3C26">
              <w:rPr>
                <w:rFonts w:ascii="Times New Roman" w:hAnsi="Times New Roman"/>
                <w:sz w:val="24"/>
                <w:szCs w:val="24"/>
              </w:rPr>
              <w:t>Балканлиева</w:t>
            </w:r>
            <w:proofErr w:type="spellEnd"/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Default="00813E59" w:rsidP="003B7C1C">
            <w:pPr>
              <w:jc w:val="center"/>
            </w:pPr>
            <w:r w:rsidRPr="0092389C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813E59" w:rsidRPr="00982005" w:rsidTr="003B7C1C">
        <w:trPr>
          <w:trHeight w:val="3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082800120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E59" w:rsidRPr="003C3C26" w:rsidRDefault="00813E59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3C3C26">
              <w:rPr>
                <w:rFonts w:ascii="Times New Roman" w:hAnsi="Times New Roman"/>
                <w:sz w:val="24"/>
                <w:szCs w:val="24"/>
              </w:rPr>
              <w:t xml:space="preserve">Мелек </w:t>
            </w:r>
            <w:proofErr w:type="spellStart"/>
            <w:r w:rsidRPr="003C3C26">
              <w:rPr>
                <w:rFonts w:ascii="Times New Roman" w:hAnsi="Times New Roman"/>
                <w:sz w:val="24"/>
                <w:szCs w:val="24"/>
              </w:rPr>
              <w:t>Илкнур</w:t>
            </w:r>
            <w:proofErr w:type="spellEnd"/>
            <w:r w:rsidRPr="003C3C26">
              <w:rPr>
                <w:rFonts w:ascii="Times New Roman" w:hAnsi="Times New Roman"/>
                <w:sz w:val="24"/>
                <w:szCs w:val="24"/>
              </w:rPr>
              <w:t xml:space="preserve"> Арифова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59" w:rsidRDefault="00813E59" w:rsidP="003B7C1C">
            <w:pPr>
              <w:jc w:val="center"/>
            </w:pPr>
            <w:r w:rsidRPr="0092389C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3B7C1C" w:rsidRDefault="003B7C1C" w:rsidP="0078484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784849" w:rsidRPr="004745BA" w:rsidRDefault="00784849" w:rsidP="0078484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Гласували: 8 </w:t>
      </w:r>
      <w:r w:rsidRPr="004745BA">
        <w:t>членове на ОИК</w:t>
      </w:r>
    </w:p>
    <w:p w:rsidR="00784849" w:rsidRPr="004745BA" w:rsidRDefault="00784849" w:rsidP="007848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Десислава Стефанова Ангелова, Красимир Димитров Милков, Сюзан Зекерие Рамис, </w:t>
      </w:r>
      <w:r w:rsidRPr="004745BA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745BA">
        <w:rPr>
          <w:rFonts w:ascii="Times New Roman" w:hAnsi="Times New Roman"/>
          <w:sz w:val="24"/>
          <w:szCs w:val="24"/>
        </w:rPr>
        <w:t xml:space="preserve"> Дарина Николова Колева,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>Петя Кирова Славова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, Цонка Стоянова Енчева</w:t>
      </w:r>
    </w:p>
    <w:p w:rsidR="00784849" w:rsidRDefault="00784849" w:rsidP="007848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77D5C" w:rsidRPr="004745BA" w:rsidRDefault="00C77D5C" w:rsidP="00C77D5C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десета</w:t>
      </w:r>
      <w:r w:rsidRPr="004745BA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 :</w:t>
      </w:r>
    </w:p>
    <w:p w:rsidR="00C77D5C" w:rsidRDefault="00C77D5C" w:rsidP="00C77D5C">
      <w:pPr>
        <w:pStyle w:val="a3"/>
        <w:shd w:val="clear" w:color="auto" w:fill="FFFFFF"/>
        <w:spacing w:before="0" w:after="150"/>
        <w:ind w:firstLine="708"/>
        <w:jc w:val="both"/>
        <w:rPr>
          <w:shd w:val="clear" w:color="auto" w:fill="FFFFFF"/>
        </w:rPr>
      </w:pPr>
      <w:r w:rsidRPr="004745BA">
        <w:t>Председателят на ОИК Добрич</w:t>
      </w:r>
      <w:r w:rsidR="0031252E">
        <w:t>, Цонка Велкова предложи проект</w:t>
      </w:r>
      <w:r w:rsidRPr="004745BA">
        <w:t xml:space="preserve"> за решение относно</w:t>
      </w:r>
      <w:r>
        <w:t xml:space="preserve"> </w:t>
      </w:r>
      <w:r w:rsidRPr="00C77D5C">
        <w:rPr>
          <w:shd w:val="clear" w:color="auto" w:fill="FFFFFF"/>
        </w:rPr>
        <w:t>промени в състава на СИК на КП „ПРОДЪЛЖАВАМЕ ПРОМЯНАТА – ДЕМОКРАТИЧНА БЪЛГАРИЯ“ в Община Добрич при произвеждане на изборите за кметове на втори тур на 05 ноември 2023г.</w:t>
      </w:r>
    </w:p>
    <w:p w:rsidR="00C77D5C" w:rsidRDefault="00C77D5C" w:rsidP="00C77D5C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ОИК Добрич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Pr="000A22CA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0A22CA">
        <w:rPr>
          <w:rFonts w:ascii="Times New Roman" w:eastAsia="Times New Roman" w:hAnsi="Times New Roman"/>
          <w:sz w:val="24"/>
          <w:szCs w:val="24"/>
          <w:lang w:val="en-US" w:eastAsia="bg-BG"/>
        </w:rPr>
        <w:t>313</w:t>
      </w:r>
      <w:r w:rsidRPr="000A22CA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МИ/03.11.2023г.,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 от </w:t>
      </w:r>
      <w:r w:rsidR="00EE75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Жулиета Стефанова </w:t>
      </w:r>
      <w:bookmarkStart w:id="1" w:name="_GoBack"/>
      <w:bookmarkEnd w:id="1"/>
      <w:r w:rsidR="00EE757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Радева,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упълномощен представител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КП „ПРОДЪЛЖАВАМЕ ПРОМЯНАТА – ДЕМОКРАТИЧНА БЪЛГАРИЯ“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промяна в състава на СИК в Община Добрич. </w:t>
      </w:r>
    </w:p>
    <w:p w:rsidR="00C77D5C" w:rsidRDefault="00C77D5C" w:rsidP="00C77D5C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чл.87, ал.1, т.5 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:rsidR="00C77D5C" w:rsidRDefault="00C77D5C" w:rsidP="00C77D5C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77D5C" w:rsidRDefault="00C77D5C" w:rsidP="00C77D5C">
      <w:pPr>
        <w:pStyle w:val="a3"/>
        <w:shd w:val="clear" w:color="auto" w:fill="FFFFFF"/>
        <w:spacing w:before="0" w:after="0"/>
        <w:ind w:firstLine="708"/>
        <w:jc w:val="both"/>
      </w:pPr>
      <w:r>
        <w:rPr>
          <w:b/>
          <w:shd w:val="clear" w:color="auto" w:fill="FFFFFF"/>
        </w:rPr>
        <w:t>Заменя</w:t>
      </w:r>
      <w:r>
        <w:rPr>
          <w:shd w:val="clear" w:color="auto" w:fill="FFFFFF"/>
        </w:rPr>
        <w:t xml:space="preserve"> членове от състава на </w:t>
      </w:r>
      <w:r>
        <w:rPr>
          <w:bCs/>
        </w:rPr>
        <w:t>КП „ПРОДЪЛЖАВАМЕ ПРОМЯНАТА – ДЕМОКРАТИЧНА БЪЛГАРИЯ“</w:t>
      </w:r>
      <w:r>
        <w:rPr>
          <w:b/>
          <w:bCs/>
          <w:color w:val="FF0000"/>
        </w:rPr>
        <w:t xml:space="preserve"> </w:t>
      </w:r>
      <w:r>
        <w:rPr>
          <w:shd w:val="clear" w:color="auto" w:fill="FFFFFF"/>
        </w:rPr>
        <w:t>в посочените в предложението секционни избирателни комисии в Община Добрич, както следва:</w:t>
      </w:r>
    </w:p>
    <w:tbl>
      <w:tblPr>
        <w:tblW w:w="12075" w:type="dxa"/>
        <w:tblInd w:w="4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"/>
        <w:gridCol w:w="1261"/>
        <w:gridCol w:w="1506"/>
        <w:gridCol w:w="3822"/>
        <w:gridCol w:w="2263"/>
        <w:gridCol w:w="3153"/>
      </w:tblGrid>
      <w:tr w:rsidR="00C77D5C" w:rsidTr="003B7C1C">
        <w:trPr>
          <w:gridAfter w:val="1"/>
          <w:wAfter w:w="3153" w:type="dxa"/>
          <w:trHeight w:val="315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7D5C" w:rsidRDefault="00C77D5C" w:rsidP="003B7C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D5C" w:rsidRDefault="00C77D5C" w:rsidP="003B7C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2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D5C" w:rsidRDefault="00C77D5C" w:rsidP="003B7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D5C" w:rsidRDefault="00C77D5C" w:rsidP="003B7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77D5C" w:rsidTr="003B7C1C">
        <w:trPr>
          <w:gridAfter w:val="1"/>
          <w:wAfter w:w="3153" w:type="dxa"/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7D5C" w:rsidRDefault="00C77D5C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D5C" w:rsidRDefault="00C77D5C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D5C" w:rsidRDefault="00C77D5C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D5C" w:rsidRDefault="00C77D5C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D5C" w:rsidRDefault="00C77D5C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C77D5C" w:rsidTr="003B7C1C">
        <w:trPr>
          <w:gridAfter w:val="1"/>
          <w:wAfter w:w="3153" w:type="dxa"/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7D5C" w:rsidRDefault="00C77D5C" w:rsidP="003B7C1C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D5C" w:rsidRPr="007617CE" w:rsidRDefault="00C77D5C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082800074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D5C" w:rsidRPr="00F562FB" w:rsidRDefault="00C77D5C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D5C" w:rsidRPr="000A22CA" w:rsidRDefault="00C77D5C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0A22CA">
              <w:rPr>
                <w:rFonts w:ascii="Times New Roman" w:hAnsi="Times New Roman"/>
                <w:sz w:val="24"/>
                <w:szCs w:val="24"/>
              </w:rPr>
              <w:t xml:space="preserve">Данко </w:t>
            </w:r>
            <w:proofErr w:type="spellStart"/>
            <w:r w:rsidRPr="000A22CA">
              <w:rPr>
                <w:rFonts w:ascii="Times New Roman" w:hAnsi="Times New Roman"/>
                <w:sz w:val="24"/>
                <w:szCs w:val="24"/>
              </w:rPr>
              <w:t>Росицов</w:t>
            </w:r>
            <w:proofErr w:type="spellEnd"/>
            <w:r w:rsidRPr="000A22CA">
              <w:rPr>
                <w:rFonts w:ascii="Times New Roman" w:hAnsi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D5C" w:rsidRDefault="00C77D5C" w:rsidP="003B7C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C77D5C" w:rsidTr="003B7C1C">
        <w:trPr>
          <w:gridAfter w:val="1"/>
          <w:wAfter w:w="3153" w:type="dxa"/>
          <w:trHeight w:val="300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7D5C" w:rsidRDefault="00C77D5C" w:rsidP="003B7C1C">
            <w:pPr>
              <w:spacing w:after="0" w:line="240" w:lineRule="auto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D5C" w:rsidRDefault="00C77D5C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082800112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D5C" w:rsidRPr="00F562FB" w:rsidRDefault="00C77D5C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2F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D5C" w:rsidRPr="000A22CA" w:rsidRDefault="00C77D5C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0A22CA">
              <w:rPr>
                <w:rFonts w:ascii="Times New Roman" w:hAnsi="Times New Roman"/>
                <w:sz w:val="24"/>
                <w:szCs w:val="24"/>
              </w:rPr>
              <w:t>Камелия Живкова Колева</w:t>
            </w:r>
          </w:p>
        </w:tc>
        <w:tc>
          <w:tcPr>
            <w:tcW w:w="2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D5C" w:rsidRDefault="00C77D5C" w:rsidP="003B7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C77D5C" w:rsidTr="003B7C1C">
        <w:trPr>
          <w:trHeight w:val="315"/>
        </w:trPr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7D5C" w:rsidRDefault="00C77D5C" w:rsidP="003B7C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D5C" w:rsidRDefault="00C77D5C" w:rsidP="003B7C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2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D5C" w:rsidRDefault="00C77D5C" w:rsidP="003B7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C77D5C" w:rsidRDefault="00C77D5C" w:rsidP="003B7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D5C" w:rsidRDefault="00C77D5C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153" w:type="dxa"/>
          </w:tcPr>
          <w:p w:rsidR="00C77D5C" w:rsidRDefault="00C77D5C" w:rsidP="003B7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7D5C" w:rsidTr="003B7C1C">
        <w:trPr>
          <w:gridAfter w:val="1"/>
          <w:wAfter w:w="3153" w:type="dxa"/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D5C" w:rsidRDefault="00C77D5C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D5C" w:rsidRDefault="00C77D5C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D5C" w:rsidRDefault="00C77D5C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D5C" w:rsidRDefault="00C77D5C" w:rsidP="003B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C77D5C" w:rsidTr="003B7C1C">
        <w:trPr>
          <w:gridAfter w:val="1"/>
          <w:wAfter w:w="3153" w:type="dxa"/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D5C" w:rsidRPr="007617CE" w:rsidRDefault="00C77D5C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082800074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D5C" w:rsidRPr="00F562FB" w:rsidRDefault="00C77D5C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D5C" w:rsidRPr="000A22CA" w:rsidRDefault="00C77D5C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0A22CA">
              <w:rPr>
                <w:rFonts w:ascii="Times New Roman" w:hAnsi="Times New Roman"/>
                <w:sz w:val="24"/>
                <w:szCs w:val="24"/>
              </w:rPr>
              <w:t xml:space="preserve">Гинка Йорданова Маркова </w:t>
            </w:r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D5C" w:rsidRDefault="00C77D5C" w:rsidP="003B7C1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C77D5C" w:rsidTr="003B7C1C">
        <w:trPr>
          <w:gridAfter w:val="1"/>
          <w:wAfter w:w="3153" w:type="dxa"/>
          <w:trHeight w:val="300"/>
        </w:trPr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D5C" w:rsidRDefault="00C77D5C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082800112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D5C" w:rsidRPr="00F562FB" w:rsidRDefault="00C77D5C" w:rsidP="003B7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2F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D5C" w:rsidRPr="000A22CA" w:rsidRDefault="00C77D5C" w:rsidP="003B7C1C">
            <w:pPr>
              <w:rPr>
                <w:rFonts w:ascii="Times New Roman" w:hAnsi="Times New Roman"/>
                <w:sz w:val="24"/>
                <w:szCs w:val="24"/>
              </w:rPr>
            </w:pPr>
            <w:r w:rsidRPr="000A22CA">
              <w:rPr>
                <w:rFonts w:ascii="Times New Roman" w:hAnsi="Times New Roman"/>
                <w:sz w:val="24"/>
                <w:szCs w:val="24"/>
              </w:rPr>
              <w:t xml:space="preserve">Севинч Назми </w:t>
            </w:r>
            <w:proofErr w:type="spellStart"/>
            <w:r w:rsidRPr="000A22CA">
              <w:rPr>
                <w:rFonts w:ascii="Times New Roman" w:hAnsi="Times New Roman"/>
                <w:sz w:val="24"/>
                <w:szCs w:val="24"/>
              </w:rPr>
              <w:t>Зейнунова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D5C" w:rsidRDefault="00C77D5C" w:rsidP="003B7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</w:tbl>
    <w:p w:rsidR="00C77D5C" w:rsidRDefault="00C77D5C" w:rsidP="00C77D5C">
      <w:pPr>
        <w:pStyle w:val="a3"/>
        <w:shd w:val="clear" w:color="auto" w:fill="FFFFFF"/>
        <w:spacing w:before="0" w:beforeAutospacing="0" w:after="0" w:afterAutospacing="0"/>
        <w:jc w:val="both"/>
      </w:pPr>
    </w:p>
    <w:p w:rsidR="00C77D5C" w:rsidRPr="004745BA" w:rsidRDefault="00C77D5C" w:rsidP="00C77D5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Гласували: 8 </w:t>
      </w:r>
      <w:r w:rsidRPr="004745BA">
        <w:t>членове на ОИК</w:t>
      </w:r>
    </w:p>
    <w:p w:rsidR="00C77D5C" w:rsidRPr="004745BA" w:rsidRDefault="00C77D5C" w:rsidP="00C77D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Десислава Стефанова Ангелова, Красимир Димитров Милков, Сюзан Зекерие Рамис, </w:t>
      </w:r>
      <w:r w:rsidRPr="004745BA">
        <w:rPr>
          <w:rFonts w:ascii="Times New Roman" w:hAnsi="Times New Roman"/>
          <w:sz w:val="24"/>
          <w:szCs w:val="24"/>
        </w:rPr>
        <w:t>Александрина Богомилова Желязкова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745BA">
        <w:rPr>
          <w:rFonts w:ascii="Times New Roman" w:hAnsi="Times New Roman"/>
          <w:sz w:val="24"/>
          <w:szCs w:val="24"/>
        </w:rPr>
        <w:t xml:space="preserve"> Дарина Николова Колева,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>Петя Кирова Славова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, Цонка Стоянова Енчева</w:t>
      </w:r>
    </w:p>
    <w:p w:rsidR="00C77D5C" w:rsidRDefault="00C77D5C" w:rsidP="00C77D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против: няма</w:t>
      </w:r>
    </w:p>
    <w:p w:rsidR="0038345E" w:rsidRPr="006E0F31" w:rsidRDefault="0038345E" w:rsidP="003834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6E0F31">
        <w:rPr>
          <w:rFonts w:ascii="Times New Roman" w:eastAsia="Times New Roman" w:hAnsi="Times New Roman"/>
          <w:sz w:val="24"/>
          <w:szCs w:val="24"/>
          <w:lang w:eastAsia="bg-BG"/>
        </w:rPr>
        <w:t>оради изчерпване на дневния ред закривам заседанието на Общинска избирателна комисия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8345E" w:rsidRPr="00C77619" w:rsidRDefault="0038345E" w:rsidP="003834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C77619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C77619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813E59" w:rsidRPr="00C77619">
        <w:rPr>
          <w:rFonts w:ascii="Times New Roman" w:hAnsi="Times New Roman"/>
          <w:sz w:val="24"/>
          <w:szCs w:val="24"/>
        </w:rPr>
        <w:t>04</w:t>
      </w:r>
      <w:r w:rsidRPr="00C77619">
        <w:rPr>
          <w:rFonts w:ascii="Times New Roman" w:hAnsi="Times New Roman"/>
          <w:sz w:val="24"/>
          <w:szCs w:val="24"/>
        </w:rPr>
        <w:t>.11.2023г</w:t>
      </w:r>
      <w:r w:rsidR="003B7C1C" w:rsidRPr="00C77619">
        <w:rPr>
          <w:rFonts w:ascii="Times New Roman" w:eastAsia="Times New Roman" w:hAnsi="Times New Roman"/>
          <w:sz w:val="24"/>
          <w:szCs w:val="24"/>
          <w:lang w:eastAsia="bg-BG"/>
        </w:rPr>
        <w:t>. от 10</w:t>
      </w:r>
      <w:r w:rsidRPr="00C77619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3B7C1C" w:rsidRPr="00C77619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C77619">
        <w:rPr>
          <w:rFonts w:ascii="Times New Roman" w:eastAsia="Times New Roman" w:hAnsi="Times New Roman"/>
          <w:sz w:val="24"/>
          <w:szCs w:val="24"/>
          <w:lang w:eastAsia="bg-BG"/>
        </w:rPr>
        <w:t>0 часа.</w:t>
      </w:r>
    </w:p>
    <w:p w:rsidR="0038345E" w:rsidRDefault="0038345E" w:rsidP="003834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7619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C77619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r w:rsidR="003B7C1C" w:rsidRPr="00C77619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Pr="00C77619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3B7C1C" w:rsidRPr="00C77619">
        <w:rPr>
          <w:rFonts w:ascii="Times New Roman" w:eastAsia="Times New Roman" w:hAnsi="Times New Roman"/>
          <w:sz w:val="24"/>
          <w:szCs w:val="24"/>
          <w:lang w:eastAsia="bg-BG"/>
        </w:rPr>
        <w:t>00</w:t>
      </w:r>
      <w:r w:rsidRPr="00C77619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часа)</w:t>
      </w:r>
    </w:p>
    <w:p w:rsidR="0038345E" w:rsidRPr="004745BA" w:rsidRDefault="0038345E" w:rsidP="0038345E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345E" w:rsidRPr="004745BA" w:rsidRDefault="0038345E" w:rsidP="0038345E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345E" w:rsidRPr="004745BA" w:rsidRDefault="0038345E" w:rsidP="0038345E">
      <w:pPr>
        <w:spacing w:after="0" w:line="240" w:lineRule="auto"/>
        <w:ind w:firstLine="311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345E" w:rsidRPr="004745BA" w:rsidRDefault="0038345E" w:rsidP="0038345E">
      <w:pPr>
        <w:spacing w:after="0" w:line="240" w:lineRule="auto"/>
        <w:ind w:left="3537" w:hanging="843"/>
        <w:rPr>
          <w:rFonts w:ascii="Times New Roman" w:hAnsi="Times New Roman"/>
          <w:sz w:val="24"/>
          <w:szCs w:val="24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38345E" w:rsidRPr="004745BA" w:rsidRDefault="0038345E" w:rsidP="0038345E">
      <w:pPr>
        <w:spacing w:after="0" w:line="240" w:lineRule="auto"/>
        <w:ind w:right="567" w:firstLine="4536"/>
        <w:rPr>
          <w:rFonts w:ascii="Times New Roman" w:hAnsi="Times New Roman"/>
          <w:sz w:val="24"/>
          <w:szCs w:val="24"/>
        </w:rPr>
      </w:pPr>
    </w:p>
    <w:p w:rsidR="0038345E" w:rsidRPr="004745BA" w:rsidRDefault="0038345E" w:rsidP="0038345E">
      <w:pPr>
        <w:spacing w:after="0" w:line="240" w:lineRule="auto"/>
        <w:ind w:left="4111" w:right="567" w:firstLine="576"/>
        <w:rPr>
          <w:rFonts w:ascii="Times New Roman" w:hAnsi="Times New Roman"/>
          <w:sz w:val="24"/>
          <w:szCs w:val="24"/>
        </w:rPr>
      </w:pPr>
      <w:r w:rsidRPr="004745BA">
        <w:rPr>
          <w:rFonts w:ascii="Times New Roman" w:hAnsi="Times New Roman"/>
          <w:sz w:val="24"/>
          <w:szCs w:val="24"/>
        </w:rPr>
        <w:t>/Цонка Велкова/</w:t>
      </w:r>
    </w:p>
    <w:p w:rsidR="0038345E" w:rsidRPr="004745BA" w:rsidRDefault="0038345E" w:rsidP="0038345E">
      <w:pPr>
        <w:spacing w:after="0" w:line="240" w:lineRule="auto"/>
        <w:ind w:left="6372" w:hanging="211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345E" w:rsidRPr="004745BA" w:rsidRDefault="0038345E" w:rsidP="0038345E">
      <w:pPr>
        <w:spacing w:after="0" w:line="240" w:lineRule="auto"/>
        <w:ind w:left="6372" w:hanging="211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345E" w:rsidRPr="004745BA" w:rsidRDefault="0038345E" w:rsidP="0038345E">
      <w:pPr>
        <w:spacing w:after="0" w:line="240" w:lineRule="auto"/>
        <w:ind w:left="6372" w:hanging="211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345E" w:rsidRPr="004745BA" w:rsidRDefault="0038345E" w:rsidP="0038345E">
      <w:pPr>
        <w:spacing w:after="0" w:line="240" w:lineRule="auto"/>
        <w:ind w:left="6372" w:firstLine="149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38345E" w:rsidRPr="004745BA" w:rsidRDefault="0038345E" w:rsidP="0038345E">
      <w:pPr>
        <w:spacing w:after="0" w:line="240" w:lineRule="auto"/>
        <w:ind w:firstLine="6379"/>
        <w:rPr>
          <w:rFonts w:ascii="Times New Roman" w:hAnsi="Times New Roman"/>
          <w:sz w:val="24"/>
          <w:szCs w:val="24"/>
          <w:lang w:eastAsia="bg-BG"/>
        </w:rPr>
      </w:pPr>
    </w:p>
    <w:p w:rsidR="0038345E" w:rsidRPr="004745BA" w:rsidRDefault="0038345E" w:rsidP="0038345E">
      <w:pPr>
        <w:spacing w:after="0" w:line="240" w:lineRule="auto"/>
        <w:ind w:left="1409" w:firstLine="6379"/>
        <w:rPr>
          <w:rFonts w:ascii="Times New Roman" w:hAnsi="Times New Roman"/>
          <w:sz w:val="24"/>
          <w:szCs w:val="24"/>
        </w:rPr>
      </w:pPr>
      <w:r w:rsidRPr="004745BA">
        <w:rPr>
          <w:rFonts w:ascii="Times New Roman" w:hAnsi="Times New Roman"/>
          <w:sz w:val="24"/>
          <w:szCs w:val="24"/>
          <w:lang w:eastAsia="bg-BG"/>
        </w:rPr>
        <w:t>/Сюзан Рамис/</w:t>
      </w:r>
    </w:p>
    <w:p w:rsidR="0038345E" w:rsidRPr="004745BA" w:rsidRDefault="0038345E" w:rsidP="0038345E">
      <w:pPr>
        <w:rPr>
          <w:rFonts w:ascii="Times New Roman" w:hAnsi="Times New Roman"/>
        </w:rPr>
      </w:pPr>
    </w:p>
    <w:p w:rsidR="009A100F" w:rsidRDefault="009A100F"/>
    <w:sectPr w:rsidR="009A100F" w:rsidSect="003B7C1C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55658"/>
    <w:multiLevelType w:val="hybridMultilevel"/>
    <w:tmpl w:val="8F96D218"/>
    <w:lvl w:ilvl="0" w:tplc="DF5E95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3626A6"/>
    <w:multiLevelType w:val="hybridMultilevel"/>
    <w:tmpl w:val="D5A488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663AE0"/>
    <w:multiLevelType w:val="hybridMultilevel"/>
    <w:tmpl w:val="371C874E"/>
    <w:lvl w:ilvl="0" w:tplc="88546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5E"/>
    <w:rsid w:val="00222BAB"/>
    <w:rsid w:val="0031252E"/>
    <w:rsid w:val="0038345E"/>
    <w:rsid w:val="003B7C1C"/>
    <w:rsid w:val="003F2351"/>
    <w:rsid w:val="00451EFB"/>
    <w:rsid w:val="00720ACC"/>
    <w:rsid w:val="00784849"/>
    <w:rsid w:val="00813E59"/>
    <w:rsid w:val="009A100F"/>
    <w:rsid w:val="00BA3FDE"/>
    <w:rsid w:val="00C77619"/>
    <w:rsid w:val="00C77D5C"/>
    <w:rsid w:val="00E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69D11-ADCF-4089-A459-91067997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5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3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38345E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38345E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38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345E"/>
    <w:pPr>
      <w:ind w:left="720"/>
      <w:contextualSpacing/>
    </w:pPr>
  </w:style>
  <w:style w:type="paragraph" w:customStyle="1" w:styleId="1">
    <w:name w:val="Без разредка1"/>
    <w:rsid w:val="0038345E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paragraph" w:styleId="a8">
    <w:name w:val="No Spacing"/>
    <w:uiPriority w:val="1"/>
    <w:qFormat/>
    <w:rsid w:val="0038345E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13E5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7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776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11</cp:revision>
  <cp:lastPrinted>2023-11-03T16:03:00Z</cp:lastPrinted>
  <dcterms:created xsi:type="dcterms:W3CDTF">2023-11-03T14:16:00Z</dcterms:created>
  <dcterms:modified xsi:type="dcterms:W3CDTF">2023-11-03T16:27:00Z</dcterms:modified>
</cp:coreProperties>
</file>