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E5DF" w14:textId="77777777" w:rsidR="00174FD1" w:rsidRPr="00B215C7" w:rsidRDefault="00174FD1" w:rsidP="00174FD1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14:paraId="47DB7E2B" w14:textId="2AE5864A" w:rsidR="00174FD1" w:rsidRPr="00B215C7" w:rsidRDefault="00174FD1" w:rsidP="0017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3</w:t>
      </w:r>
      <w:r w:rsidR="00253A6D">
        <w:rPr>
          <w:rFonts w:ascii="Times New Roman" w:eastAsia="Times New Roman" w:hAnsi="Times New Roman"/>
          <w:sz w:val="29"/>
          <w:szCs w:val="29"/>
          <w:lang w:eastAsia="bg-BG"/>
        </w:rPr>
        <w:t>8</w:t>
      </w:r>
      <w:r w:rsidR="00EB3A61">
        <w:rPr>
          <w:rFonts w:ascii="Times New Roman" w:eastAsia="Times New Roman" w:hAnsi="Times New Roman"/>
          <w:sz w:val="29"/>
          <w:szCs w:val="29"/>
          <w:lang w:eastAsia="bg-BG"/>
        </w:rPr>
        <w:t xml:space="preserve">-МИ от </w:t>
      </w:r>
      <w:r w:rsidR="00253A6D">
        <w:rPr>
          <w:rFonts w:ascii="Times New Roman" w:eastAsia="Times New Roman" w:hAnsi="Times New Roman"/>
          <w:sz w:val="29"/>
          <w:szCs w:val="29"/>
          <w:lang w:eastAsia="bg-BG"/>
        </w:rPr>
        <w:t>14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11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14:paraId="4A840F83" w14:textId="5C92133B" w:rsidR="00174FD1" w:rsidRPr="00B215C7" w:rsidRDefault="00174FD1" w:rsidP="00174F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253A6D"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14:paraId="4753F0E7" w14:textId="77777777" w:rsidR="00174FD1" w:rsidRDefault="00174FD1" w:rsidP="00174FD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14:paraId="7A4D9F5D" w14:textId="77777777" w:rsidR="00174FD1" w:rsidRPr="00B215C7" w:rsidRDefault="00174FD1" w:rsidP="00174FD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174FD1" w:rsidRPr="00B215C7" w14:paraId="5049BB6C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0EE79DA3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6972A96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174FD1" w:rsidRPr="00B215C7" w14:paraId="29ADA7A2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37A7EC89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402A167E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174FD1" w:rsidRPr="00B215C7" w14:paraId="20705301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0604ACC0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C63EC61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174FD1" w:rsidRPr="00B215C7" w14:paraId="0BB69383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102D1A51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2D575DCF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174FD1" w:rsidRPr="00B215C7" w14:paraId="34967C50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7645BCBD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6C6688AE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174FD1" w:rsidRPr="00B215C7" w14:paraId="33C0A0FF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0C2BE1B5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0A7E8BAA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174FD1" w:rsidRPr="00B215C7" w14:paraId="363C7A6F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7FED1EDD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6C60862" w14:textId="77777777" w:rsidR="00174FD1" w:rsidRPr="00B215C7" w:rsidRDefault="00174FD1" w:rsidP="00F84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74FD1" w:rsidRPr="00B215C7" w14:paraId="75E45323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4931BE34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45AAE7B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174FD1" w:rsidRPr="00B215C7" w14:paraId="4157DEB0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5356573B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325D5378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174FD1" w:rsidRPr="00B215C7" w14:paraId="00408146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6306D356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7E67C70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174FD1" w:rsidRPr="00B215C7" w14:paraId="4501F027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45AC10D4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50E69E8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14:paraId="7666E035" w14:textId="77777777" w:rsidR="00174FD1" w:rsidRDefault="00174FD1" w:rsidP="00174FD1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3B43B80" w14:textId="77777777" w:rsidR="00174FD1" w:rsidRPr="0071525E" w:rsidRDefault="00174FD1" w:rsidP="00174FD1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>:</w:t>
      </w:r>
      <w:r w:rsidRPr="00B215C7">
        <w:rPr>
          <w:rFonts w:ascii="Times New Roman" w:hAnsi="Times New Roman"/>
          <w:sz w:val="24"/>
          <w:szCs w:val="24"/>
        </w:rPr>
        <w:t xml:space="preserve"> </w:t>
      </w:r>
    </w:p>
    <w:p w14:paraId="145B8D39" w14:textId="77777777" w:rsidR="00174FD1" w:rsidRDefault="00174FD1" w:rsidP="00174FD1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7457084" w14:textId="49AFC860" w:rsidR="00174FD1" w:rsidRPr="0071525E" w:rsidRDefault="00174FD1" w:rsidP="00174FD1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4457AB">
        <w:rPr>
          <w:rFonts w:ascii="Times New Roman" w:hAnsi="Times New Roman"/>
          <w:sz w:val="24"/>
          <w:szCs w:val="24"/>
          <w:lang w:eastAsia="bg-BG"/>
        </w:rPr>
        <w:t>1</w:t>
      </w:r>
      <w:r w:rsidR="00253A6D">
        <w:rPr>
          <w:rFonts w:ascii="Times New Roman" w:hAnsi="Times New Roman"/>
          <w:sz w:val="24"/>
          <w:szCs w:val="24"/>
          <w:lang w:eastAsia="bg-BG"/>
        </w:rPr>
        <w:t>2</w:t>
      </w:r>
      <w:r w:rsidRPr="00360FBC">
        <w:rPr>
          <w:rFonts w:ascii="Times New Roman" w:hAnsi="Times New Roman"/>
          <w:sz w:val="24"/>
          <w:szCs w:val="24"/>
          <w:lang w:eastAsia="bg-BG"/>
        </w:rPr>
        <w:t>:</w:t>
      </w:r>
      <w:r w:rsidR="001D6BBD">
        <w:rPr>
          <w:rFonts w:ascii="Times New Roman" w:hAnsi="Times New Roman"/>
          <w:sz w:val="24"/>
          <w:szCs w:val="24"/>
          <w:lang w:eastAsia="bg-BG"/>
        </w:rPr>
        <w:t>0</w:t>
      </w:r>
      <w:r w:rsidRPr="00360FBC">
        <w:rPr>
          <w:rFonts w:ascii="Times New Roman" w:hAnsi="Times New Roman"/>
          <w:sz w:val="24"/>
          <w:szCs w:val="24"/>
          <w:lang w:eastAsia="bg-BG"/>
        </w:rPr>
        <w:t xml:space="preserve">0 </w:t>
      </w:r>
      <w:r w:rsidRPr="0071525E">
        <w:rPr>
          <w:rFonts w:ascii="Times New Roman" w:hAnsi="Times New Roman"/>
          <w:sz w:val="24"/>
          <w:szCs w:val="24"/>
          <w:lang w:eastAsia="bg-BG"/>
        </w:rPr>
        <w:t>часа и председателствано от Председателя на ОИК - Добрич</w:t>
      </w:r>
      <w:r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14:paraId="5DFA4341" w14:textId="77777777" w:rsidR="00174FD1" w:rsidRDefault="00174FD1" w:rsidP="00174FD1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4F30381" w14:textId="77777777" w:rsidR="00174FD1" w:rsidRPr="00B215C7" w:rsidRDefault="00174FD1" w:rsidP="00174FD1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дневен ред:</w:t>
      </w:r>
    </w:p>
    <w:p w14:paraId="59DA6578" w14:textId="77777777" w:rsidR="00174FD1" w:rsidRPr="00A61821" w:rsidRDefault="00174FD1" w:rsidP="00174FD1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7A60E16" w14:textId="60AC4B16" w:rsidR="00EB3A61" w:rsidRDefault="00EB3A61" w:rsidP="00EB3A6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</w:t>
      </w:r>
      <w:r w:rsidR="004457AB" w:rsidRPr="004457AB">
        <w:rPr>
          <w:rFonts w:ascii="Times New Roman" w:hAnsi="Times New Roman"/>
          <w:sz w:val="24"/>
          <w:szCs w:val="24"/>
        </w:rPr>
        <w:t>упълномощаване на членове на ОИК Добрич за процесуално представителство по административно дело №</w:t>
      </w:r>
      <w:r w:rsidR="00253A6D">
        <w:rPr>
          <w:rFonts w:ascii="Times New Roman" w:hAnsi="Times New Roman"/>
          <w:sz w:val="24"/>
          <w:szCs w:val="24"/>
        </w:rPr>
        <w:t>638</w:t>
      </w:r>
      <w:r w:rsidR="004457AB" w:rsidRPr="004457AB">
        <w:rPr>
          <w:rFonts w:ascii="Times New Roman" w:hAnsi="Times New Roman"/>
          <w:sz w:val="24"/>
          <w:szCs w:val="24"/>
        </w:rPr>
        <w:t>/2023г.</w:t>
      </w:r>
    </w:p>
    <w:p w14:paraId="3877571B" w14:textId="361F79BD" w:rsidR="00EB3A61" w:rsidRPr="00E53D89" w:rsidRDefault="00EB3A61" w:rsidP="004457AB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</w:p>
    <w:p w14:paraId="68BA682E" w14:textId="77777777" w:rsidR="00253A6D" w:rsidRDefault="00253A6D" w:rsidP="00245630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56A49BD5" w14:textId="77777777" w:rsidR="00253A6D" w:rsidRDefault="00253A6D" w:rsidP="00245630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0624AA2D" w14:textId="45ACC5C1" w:rsidR="00245630" w:rsidRPr="00B215C7" w:rsidRDefault="00245630" w:rsidP="00245630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точка </w:t>
      </w:r>
      <w:r w:rsidR="00253A6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първа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47A12690" w14:textId="73D0B3A3" w:rsidR="00245630" w:rsidRDefault="00245630" w:rsidP="00245630">
      <w:pPr>
        <w:pStyle w:val="a3"/>
        <w:shd w:val="clear" w:color="auto" w:fill="FFFFFF"/>
        <w:spacing w:before="0" w:after="150"/>
        <w:ind w:firstLine="708"/>
        <w:jc w:val="both"/>
        <w:rPr>
          <w:bCs/>
        </w:rPr>
      </w:pPr>
      <w:r w:rsidRPr="00B14C1B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8C0345" w:rsidRPr="008C0345">
        <w:rPr>
          <w:bCs/>
        </w:rPr>
        <w:t>упълномощаване на членове на ОИК Добрич за процесуално представителство по административно дело №6</w:t>
      </w:r>
      <w:r w:rsidR="00253A6D">
        <w:rPr>
          <w:bCs/>
        </w:rPr>
        <w:t>38</w:t>
      </w:r>
      <w:r w:rsidR="008C0345" w:rsidRPr="008C0345">
        <w:rPr>
          <w:bCs/>
        </w:rPr>
        <w:t>/2023г.</w:t>
      </w:r>
    </w:p>
    <w:p w14:paraId="5910185D" w14:textId="77777777" w:rsidR="00253A6D" w:rsidRPr="007D1DA2" w:rsidRDefault="00253A6D" w:rsidP="00253A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1DA2">
        <w:rPr>
          <w:rFonts w:ascii="Times New Roman" w:eastAsia="Times New Roman" w:hAnsi="Times New Roman"/>
          <w:sz w:val="24"/>
          <w:szCs w:val="24"/>
          <w:lang w:eastAsia="bg-BG"/>
        </w:rPr>
        <w:t xml:space="preserve">На 10.11.2023 г. е постъпила жалба до Административен съд – Добрич  чрез Общинска избирателна комисия Добрич с вх.№ 342-МИ/10.11.2023 от Красимир Христов Николов в качеството му на кандидат за кмет на Община град Добрич, издигнат от ПП „ГЕРБ“, регистрирана в  ОИК Добрич за изборите за общински съветници и за кметове на 29 октомври 2023г., срещу Решение № 207-МИ/06.11.2023 г. на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7D1DA2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7D1DA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59837ACE" w14:textId="77777777" w:rsidR="00253A6D" w:rsidRPr="007D1DA2" w:rsidRDefault="00253A6D" w:rsidP="00253A6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1DA2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т.34 във връзка с чл.459, ал.1 и 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7D1DA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7D1DA2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 </w:t>
      </w:r>
    </w:p>
    <w:p w14:paraId="240B1491" w14:textId="77777777" w:rsidR="00253A6D" w:rsidRDefault="00253A6D" w:rsidP="00253A6D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B56CB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5820CF73" w14:textId="77777777" w:rsidR="00253A6D" w:rsidRPr="00B56CB7" w:rsidRDefault="00253A6D" w:rsidP="00253A6D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14:paraId="7DC34145" w14:textId="77777777" w:rsidR="00253A6D" w:rsidRPr="007D1DA2" w:rsidRDefault="00253A6D" w:rsidP="00253A6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      І. Определя:</w:t>
      </w:r>
    </w:p>
    <w:p w14:paraId="46ABF3BE" w14:textId="77777777" w:rsidR="00253A6D" w:rsidRPr="007D1DA2" w:rsidRDefault="00253A6D" w:rsidP="00253A6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ab/>
        <w:t xml:space="preserve">1. </w:t>
      </w: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Десислава Стефанова Ангелова – зам.-председател</w:t>
      </w:r>
    </w:p>
    <w:p w14:paraId="4DB2ADA5" w14:textId="77777777" w:rsidR="00253A6D" w:rsidRPr="007D1DA2" w:rsidRDefault="00253A6D" w:rsidP="00253A6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ab/>
        <w:t xml:space="preserve">2. </w:t>
      </w: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Калина Атанасова Даскалова – зам.-председател</w:t>
      </w:r>
    </w:p>
    <w:p w14:paraId="5ABC62D0" w14:textId="77777777" w:rsidR="00253A6D" w:rsidRPr="007D1DA2" w:rsidRDefault="00253A6D" w:rsidP="00253A6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ab/>
        <w:t xml:space="preserve">3. </w:t>
      </w: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Красимир Димитров Милков – зам.-председател</w:t>
      </w:r>
    </w:p>
    <w:p w14:paraId="0827B788" w14:textId="77777777" w:rsidR="00253A6D" w:rsidRDefault="00253A6D" w:rsidP="00253A6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ab/>
        <w:t xml:space="preserve">4. </w:t>
      </w: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Дарина Николова Колева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–</w:t>
      </w: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член</w:t>
      </w:r>
    </w:p>
    <w:p w14:paraId="76B89A72" w14:textId="77777777" w:rsidR="00253A6D" w:rsidRPr="007D1DA2" w:rsidRDefault="00253A6D" w:rsidP="00253A6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14:paraId="2309F08A" w14:textId="77777777" w:rsidR="00253A6D" w:rsidRPr="007D1DA2" w:rsidRDefault="00253A6D" w:rsidP="00253A6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ab/>
      </w: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ІІ. Упълномощава посочените по-горе членове на ОИК Добрич, заедно и поотделно, за следното:</w:t>
      </w:r>
    </w:p>
    <w:p w14:paraId="4F5DB1FA" w14:textId="77777777" w:rsidR="00253A6D" w:rsidRPr="007D1DA2" w:rsidRDefault="00253A6D" w:rsidP="00253A6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ab/>
      </w: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Изготвяне на отговори и становища по жалби, подадени по реда на ИК срещу Решение №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207</w:t>
      </w: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06.11</w:t>
      </w: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.2023г. на ОИК Добрич.</w:t>
      </w:r>
    </w:p>
    <w:p w14:paraId="5881A779" w14:textId="77777777" w:rsidR="00253A6D" w:rsidRDefault="00253A6D" w:rsidP="00253A6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ab/>
      </w: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Процесуално представителство по АД №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638</w:t>
      </w:r>
      <w:r w:rsidRPr="007D1DA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/2023г. по описа на Административен съд-Добрич за всички инстанции.</w:t>
      </w:r>
    </w:p>
    <w:p w14:paraId="1FBEA4F1" w14:textId="1A43EEC5" w:rsidR="00245630" w:rsidRDefault="00245630" w:rsidP="00245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147B5D"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="00147B5D">
        <w:rPr>
          <w:rFonts w:ascii="Times New Roman" w:hAnsi="Times New Roman"/>
          <w:sz w:val="24"/>
          <w:szCs w:val="24"/>
        </w:rPr>
        <w:t xml:space="preserve">Десислава Стефанова Ангелова, </w:t>
      </w:r>
      <w:r w:rsidR="00147B5D" w:rsidRPr="00B215C7">
        <w:rPr>
          <w:rFonts w:ascii="Times New Roman" w:hAnsi="Times New Roman"/>
          <w:sz w:val="24"/>
          <w:szCs w:val="24"/>
        </w:rPr>
        <w:t>Женя Иванова Димитрова</w:t>
      </w:r>
      <w:r w:rsidR="00147B5D">
        <w:rPr>
          <w:rFonts w:ascii="Times New Roman" w:hAnsi="Times New Roman"/>
          <w:sz w:val="24"/>
          <w:szCs w:val="24"/>
        </w:rPr>
        <w:t xml:space="preserve">,  </w:t>
      </w:r>
      <w:r w:rsidR="00147B5D"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47B5D" w:rsidRPr="00CF2B23">
        <w:rPr>
          <w:rFonts w:ascii="Times New Roman" w:hAnsi="Times New Roman"/>
          <w:sz w:val="24"/>
          <w:szCs w:val="24"/>
        </w:rPr>
        <w:t xml:space="preserve"> 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Димитров Милков, </w:t>
      </w:r>
      <w:r w:rsidR="00147B5D">
        <w:rPr>
          <w:rFonts w:ascii="Times New Roman" w:hAnsi="Times New Roman"/>
          <w:sz w:val="24"/>
          <w:szCs w:val="24"/>
        </w:rPr>
        <w:t xml:space="preserve">Сюзан Зекерие Рамис, </w:t>
      </w:r>
      <w:r w:rsidR="00147B5D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147B5D">
        <w:rPr>
          <w:rFonts w:ascii="Times New Roman" w:hAnsi="Times New Roman"/>
          <w:sz w:val="24"/>
          <w:szCs w:val="24"/>
        </w:rPr>
        <w:t>,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 xml:space="preserve"> Дарина Николова Колева, </w:t>
      </w:r>
      <w:r w:rsidR="00147B5D" w:rsidRPr="0073482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147B5D" w:rsidRPr="0073482A">
        <w:rPr>
          <w:rFonts w:ascii="Times New Roman" w:hAnsi="Times New Roman"/>
          <w:sz w:val="24"/>
          <w:szCs w:val="24"/>
        </w:rPr>
        <w:t>Илиев</w:t>
      </w:r>
      <w:proofErr w:type="spellEnd"/>
      <w:r w:rsidR="00147B5D">
        <w:rPr>
          <w:rFonts w:ascii="Times New Roman" w:hAnsi="Times New Roman"/>
          <w:sz w:val="24"/>
          <w:szCs w:val="24"/>
        </w:rPr>
        <w:t>,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7B5D" w:rsidRPr="00B215C7">
        <w:rPr>
          <w:rFonts w:ascii="Times New Roman" w:hAnsi="Times New Roman"/>
          <w:sz w:val="24"/>
          <w:szCs w:val="24"/>
        </w:rPr>
        <w:t>Дарина Николова Колева</w:t>
      </w:r>
      <w:r w:rsidR="00147B5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47B5D" w:rsidRPr="00404D8C">
        <w:rPr>
          <w:rFonts w:ascii="Times New Roman" w:hAnsi="Times New Roman"/>
          <w:sz w:val="24"/>
          <w:szCs w:val="24"/>
        </w:rPr>
        <w:t xml:space="preserve"> </w:t>
      </w:r>
      <w:r w:rsidR="00147B5D">
        <w:rPr>
          <w:rFonts w:ascii="Times New Roman" w:hAnsi="Times New Roman"/>
          <w:sz w:val="24"/>
          <w:szCs w:val="24"/>
        </w:rPr>
        <w:t>Петя Кирова Славова, Цонка Стоянова Енчева</w:t>
      </w:r>
    </w:p>
    <w:p w14:paraId="6FCA7E20" w14:textId="77777777" w:rsidR="00245630" w:rsidRDefault="00245630" w:rsidP="00245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54882B09" w14:textId="77777777" w:rsidR="00174FD1" w:rsidRDefault="00174FD1" w:rsidP="00BB1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E7DA6E" w14:textId="77777777" w:rsidR="00174FD1" w:rsidRDefault="00174FD1" w:rsidP="00174FD1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B35F7E" w14:textId="5BB8EAA3" w:rsidR="00174FD1" w:rsidRPr="00B215C7" w:rsidRDefault="00174FD1" w:rsidP="00BB12AB">
      <w:pPr>
        <w:spacing w:after="0" w:line="240" w:lineRule="auto"/>
        <w:ind w:left="2410" w:hanging="843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14:paraId="07631ABA" w14:textId="77777777" w:rsidR="00174FD1" w:rsidRDefault="00174FD1" w:rsidP="00BB12AB">
      <w:pPr>
        <w:spacing w:after="0" w:line="240" w:lineRule="auto"/>
        <w:ind w:right="567" w:firstLine="4536"/>
        <w:rPr>
          <w:rFonts w:ascii="Times New Roman" w:hAnsi="Times New Roman"/>
          <w:sz w:val="24"/>
          <w:szCs w:val="24"/>
        </w:rPr>
      </w:pPr>
    </w:p>
    <w:p w14:paraId="0004FCA9" w14:textId="77777777" w:rsidR="00174FD1" w:rsidRPr="00B215C7" w:rsidRDefault="00174FD1" w:rsidP="00BB12AB">
      <w:pPr>
        <w:spacing w:after="0" w:line="240" w:lineRule="auto"/>
        <w:ind w:left="2268" w:right="567" w:firstLine="576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14:paraId="5A5D7D84" w14:textId="77777777" w:rsidR="00174FD1" w:rsidRDefault="00174FD1" w:rsidP="00174FD1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A50B8B" w14:textId="77777777" w:rsidR="00174FD1" w:rsidRDefault="00174FD1" w:rsidP="00BB12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B8ABFD" w14:textId="77777777" w:rsidR="00174FD1" w:rsidRPr="00B215C7" w:rsidRDefault="00174FD1" w:rsidP="00174FD1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AAD03F" w14:textId="77777777" w:rsidR="00174FD1" w:rsidRPr="00B215C7" w:rsidRDefault="00174FD1" w:rsidP="00174FD1">
      <w:pPr>
        <w:spacing w:after="0" w:line="240" w:lineRule="auto"/>
        <w:ind w:left="6372" w:right="708" w:hanging="70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14:paraId="1003B15E" w14:textId="77777777" w:rsidR="00174FD1" w:rsidRDefault="00174FD1" w:rsidP="00174FD1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8B82AA0" w14:textId="77777777" w:rsidR="00174FD1" w:rsidRPr="00B215C7" w:rsidRDefault="00174FD1" w:rsidP="00174FD1">
      <w:pPr>
        <w:spacing w:after="0" w:line="240" w:lineRule="auto"/>
        <w:ind w:left="1409" w:firstLine="5254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sectPr w:rsidR="00174FD1" w:rsidRPr="00B215C7" w:rsidSect="0024563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626"/>
    <w:multiLevelType w:val="hybridMultilevel"/>
    <w:tmpl w:val="0CB01CE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E93750"/>
    <w:multiLevelType w:val="multilevel"/>
    <w:tmpl w:val="54F6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B4BC7"/>
    <w:multiLevelType w:val="multilevel"/>
    <w:tmpl w:val="54F6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74614"/>
    <w:multiLevelType w:val="hybridMultilevel"/>
    <w:tmpl w:val="CB8C5C8A"/>
    <w:lvl w:ilvl="0" w:tplc="A3488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6F1BB7"/>
    <w:multiLevelType w:val="hybridMultilevel"/>
    <w:tmpl w:val="B6B617B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53147F"/>
    <w:multiLevelType w:val="multilevel"/>
    <w:tmpl w:val="165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F031A"/>
    <w:multiLevelType w:val="hybridMultilevel"/>
    <w:tmpl w:val="0CB01CEE"/>
    <w:lvl w:ilvl="0" w:tplc="96245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3C373A"/>
    <w:multiLevelType w:val="hybridMultilevel"/>
    <w:tmpl w:val="E4925D5E"/>
    <w:lvl w:ilvl="0" w:tplc="0402000F">
      <w:start w:val="1"/>
      <w:numFmt w:val="decimal"/>
      <w:lvlText w:val="%1."/>
      <w:lvlJc w:val="left"/>
      <w:pPr>
        <w:ind w:left="2004" w:hanging="360"/>
      </w:pPr>
    </w:lvl>
    <w:lvl w:ilvl="1" w:tplc="04020019" w:tentative="1">
      <w:start w:val="1"/>
      <w:numFmt w:val="lowerLetter"/>
      <w:lvlText w:val="%2."/>
      <w:lvlJc w:val="left"/>
      <w:pPr>
        <w:ind w:left="2724" w:hanging="360"/>
      </w:pPr>
    </w:lvl>
    <w:lvl w:ilvl="2" w:tplc="0402001B" w:tentative="1">
      <w:start w:val="1"/>
      <w:numFmt w:val="lowerRoman"/>
      <w:lvlText w:val="%3."/>
      <w:lvlJc w:val="right"/>
      <w:pPr>
        <w:ind w:left="3444" w:hanging="180"/>
      </w:pPr>
    </w:lvl>
    <w:lvl w:ilvl="3" w:tplc="0402000F" w:tentative="1">
      <w:start w:val="1"/>
      <w:numFmt w:val="decimal"/>
      <w:lvlText w:val="%4."/>
      <w:lvlJc w:val="left"/>
      <w:pPr>
        <w:ind w:left="4164" w:hanging="360"/>
      </w:pPr>
    </w:lvl>
    <w:lvl w:ilvl="4" w:tplc="04020019" w:tentative="1">
      <w:start w:val="1"/>
      <w:numFmt w:val="lowerLetter"/>
      <w:lvlText w:val="%5."/>
      <w:lvlJc w:val="left"/>
      <w:pPr>
        <w:ind w:left="4884" w:hanging="360"/>
      </w:pPr>
    </w:lvl>
    <w:lvl w:ilvl="5" w:tplc="0402001B" w:tentative="1">
      <w:start w:val="1"/>
      <w:numFmt w:val="lowerRoman"/>
      <w:lvlText w:val="%6."/>
      <w:lvlJc w:val="right"/>
      <w:pPr>
        <w:ind w:left="5604" w:hanging="180"/>
      </w:pPr>
    </w:lvl>
    <w:lvl w:ilvl="6" w:tplc="0402000F" w:tentative="1">
      <w:start w:val="1"/>
      <w:numFmt w:val="decimal"/>
      <w:lvlText w:val="%7."/>
      <w:lvlJc w:val="left"/>
      <w:pPr>
        <w:ind w:left="6324" w:hanging="360"/>
      </w:pPr>
    </w:lvl>
    <w:lvl w:ilvl="7" w:tplc="04020019" w:tentative="1">
      <w:start w:val="1"/>
      <w:numFmt w:val="lowerLetter"/>
      <w:lvlText w:val="%8."/>
      <w:lvlJc w:val="left"/>
      <w:pPr>
        <w:ind w:left="7044" w:hanging="360"/>
      </w:pPr>
    </w:lvl>
    <w:lvl w:ilvl="8" w:tplc="0402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8" w15:restartNumberingAfterBreak="0">
    <w:nsid w:val="556976BB"/>
    <w:multiLevelType w:val="hybridMultilevel"/>
    <w:tmpl w:val="0CB01CE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6531F6"/>
    <w:multiLevelType w:val="hybridMultilevel"/>
    <w:tmpl w:val="6848FD24"/>
    <w:lvl w:ilvl="0" w:tplc="D9201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54626740">
    <w:abstractNumId w:val="10"/>
  </w:num>
  <w:num w:numId="2" w16cid:durableId="987788379">
    <w:abstractNumId w:val="1"/>
  </w:num>
  <w:num w:numId="3" w16cid:durableId="227885709">
    <w:abstractNumId w:val="7"/>
  </w:num>
  <w:num w:numId="4" w16cid:durableId="666446269">
    <w:abstractNumId w:val="6"/>
  </w:num>
  <w:num w:numId="5" w16cid:durableId="1149402844">
    <w:abstractNumId w:val="2"/>
  </w:num>
  <w:num w:numId="6" w16cid:durableId="675965658">
    <w:abstractNumId w:val="0"/>
  </w:num>
  <w:num w:numId="7" w16cid:durableId="1957441705">
    <w:abstractNumId w:val="8"/>
  </w:num>
  <w:num w:numId="8" w16cid:durableId="844126711">
    <w:abstractNumId w:val="4"/>
  </w:num>
  <w:num w:numId="9" w16cid:durableId="906066320">
    <w:abstractNumId w:val="3"/>
  </w:num>
  <w:num w:numId="10" w16cid:durableId="1178077243">
    <w:abstractNumId w:val="5"/>
  </w:num>
  <w:num w:numId="11" w16cid:durableId="708646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D1"/>
    <w:rsid w:val="00147B5D"/>
    <w:rsid w:val="00174FD1"/>
    <w:rsid w:val="0019502F"/>
    <w:rsid w:val="001D6BBD"/>
    <w:rsid w:val="00245630"/>
    <w:rsid w:val="00246992"/>
    <w:rsid w:val="00253A6D"/>
    <w:rsid w:val="00291091"/>
    <w:rsid w:val="00311772"/>
    <w:rsid w:val="004457AB"/>
    <w:rsid w:val="0048303D"/>
    <w:rsid w:val="0048586B"/>
    <w:rsid w:val="004918CD"/>
    <w:rsid w:val="004E04A4"/>
    <w:rsid w:val="00505C58"/>
    <w:rsid w:val="00531F04"/>
    <w:rsid w:val="00566B7C"/>
    <w:rsid w:val="007E2144"/>
    <w:rsid w:val="008C0345"/>
    <w:rsid w:val="00BB12AB"/>
    <w:rsid w:val="00BD7A31"/>
    <w:rsid w:val="00D75B61"/>
    <w:rsid w:val="00EB3A61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32BD"/>
  <w15:chartTrackingRefBased/>
  <w15:docId w15:val="{FF4AE642-5818-4928-BA21-220B7B74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C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174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174FD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17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4FD1"/>
    <w:pPr>
      <w:ind w:left="720"/>
      <w:contextualSpacing/>
    </w:pPr>
  </w:style>
  <w:style w:type="paragraph" w:customStyle="1" w:styleId="1">
    <w:name w:val="Без разредка1"/>
    <w:rsid w:val="00174FD1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174FD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291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8</cp:revision>
  <dcterms:created xsi:type="dcterms:W3CDTF">2023-11-07T14:48:00Z</dcterms:created>
  <dcterms:modified xsi:type="dcterms:W3CDTF">2023-11-14T15:41:00Z</dcterms:modified>
</cp:coreProperties>
</file>