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0B" w:rsidRPr="00220CD8" w:rsidRDefault="002D3F0B" w:rsidP="002D3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bg-BG"/>
        </w:rPr>
      </w:pPr>
      <w:r w:rsidRPr="00220CD8">
        <w:rPr>
          <w:rFonts w:ascii="Times New Roman" w:eastAsia="Times New Roman" w:hAnsi="Times New Roman" w:cs="Times New Roman"/>
          <w:sz w:val="36"/>
          <w:szCs w:val="36"/>
          <w:u w:val="single"/>
          <w:lang w:eastAsia="bg-BG"/>
        </w:rPr>
        <w:t>Общинска избирателна комисия – гр. Добрич</w:t>
      </w:r>
    </w:p>
    <w:p w:rsidR="002D3F0B" w:rsidRDefault="002D3F0B" w:rsidP="002D3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ПРОТОКОЛ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>40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/</w:t>
      </w:r>
      <w:r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>23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.</w:t>
      </w:r>
      <w:r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>11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.2015</w:t>
      </w:r>
    </w:p>
    <w:p w:rsidR="002D3F0B" w:rsidRPr="00220CD8" w:rsidRDefault="002D3F0B" w:rsidP="002D3F0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23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>.2015г. в гр.Добрич се проведе заседание на Общинска избирателна комисия гр.Добрич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</w:p>
    <w:p w:rsidR="002D3F0B" w:rsidRPr="00220CD8" w:rsidRDefault="002D3F0B" w:rsidP="002D3F0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 </w:t>
      </w:r>
    </w:p>
    <w:p w:rsidR="002D3F0B" w:rsidRPr="00220CD8" w:rsidRDefault="002D3F0B" w:rsidP="002D3F0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0C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ПРИСЪСТВАХА :</w:t>
      </w:r>
    </w:p>
    <w:tbl>
      <w:tblPr>
        <w:tblW w:w="10155" w:type="dxa"/>
        <w:shd w:val="clear" w:color="auto" w:fill="FEFEFE"/>
        <w:tblLook w:val="04A0" w:firstRow="1" w:lastRow="0" w:firstColumn="1" w:lastColumn="0" w:noHBand="0" w:noVBand="1"/>
      </w:tblPr>
      <w:tblGrid>
        <w:gridCol w:w="4292"/>
        <w:gridCol w:w="5863"/>
      </w:tblGrid>
      <w:tr w:rsidR="002D3F0B" w:rsidRPr="00220CD8" w:rsidTr="006D42F0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3F0B" w:rsidRPr="00220CD8" w:rsidRDefault="002D3F0B" w:rsidP="006D42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3F0B" w:rsidRPr="00220CD8" w:rsidRDefault="002D3F0B" w:rsidP="006D42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Петрова Стоянова</w:t>
            </w:r>
          </w:p>
        </w:tc>
      </w:tr>
      <w:tr w:rsidR="002D3F0B" w:rsidRPr="00220CD8" w:rsidTr="006D42F0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3F0B" w:rsidRPr="00220CD8" w:rsidRDefault="002D3F0B" w:rsidP="006D42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3F0B" w:rsidRPr="00220CD8" w:rsidRDefault="002D3F0B" w:rsidP="006D42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Валя Кондова Пейчева</w:t>
            </w:r>
          </w:p>
        </w:tc>
      </w:tr>
      <w:tr w:rsidR="002D3F0B" w:rsidRPr="00220CD8" w:rsidTr="006D42F0">
        <w:trPr>
          <w:trHeight w:val="27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3F0B" w:rsidRPr="00220CD8" w:rsidRDefault="002D3F0B" w:rsidP="006D42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3F0B" w:rsidRPr="00220CD8" w:rsidRDefault="002D3F0B" w:rsidP="006D42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Ерхан Керимов Ибрямов</w:t>
            </w:r>
          </w:p>
        </w:tc>
      </w:tr>
      <w:tr w:rsidR="002D3F0B" w:rsidRPr="00220CD8" w:rsidTr="006D42F0">
        <w:trPr>
          <w:trHeight w:val="7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3F0B" w:rsidRPr="00220CD8" w:rsidRDefault="002D3F0B" w:rsidP="006D42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3F0B" w:rsidRPr="00220CD8" w:rsidRDefault="002D3F0B" w:rsidP="006D42F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Димчо Илиев Илиев</w:t>
            </w:r>
          </w:p>
        </w:tc>
      </w:tr>
      <w:tr w:rsidR="002D3F0B" w:rsidRPr="00220CD8" w:rsidTr="006D42F0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3F0B" w:rsidRPr="00220CD8" w:rsidRDefault="002D3F0B" w:rsidP="006D42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3F0B" w:rsidRPr="00220CD8" w:rsidRDefault="002D3F0B" w:rsidP="006D42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Светлозарова Димова</w:t>
            </w:r>
          </w:p>
        </w:tc>
      </w:tr>
      <w:tr w:rsidR="002D3F0B" w:rsidRPr="00220CD8" w:rsidTr="006D42F0">
        <w:trPr>
          <w:trHeight w:val="218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3F0B" w:rsidRPr="00220CD8" w:rsidRDefault="002D3F0B" w:rsidP="006D42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3F0B" w:rsidRPr="00220CD8" w:rsidRDefault="002D3F0B" w:rsidP="006D42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Георгиева Стойкова</w:t>
            </w:r>
          </w:p>
        </w:tc>
      </w:tr>
      <w:tr w:rsidR="002D3F0B" w:rsidRPr="00220CD8" w:rsidTr="006D42F0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3F0B" w:rsidRPr="00220CD8" w:rsidRDefault="002D3F0B" w:rsidP="006D42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3F0B" w:rsidRPr="00220CD8" w:rsidRDefault="002D3F0B" w:rsidP="006D42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Меглена Иванова Миланова</w:t>
            </w:r>
          </w:p>
        </w:tc>
      </w:tr>
      <w:tr w:rsidR="002D3F0B" w:rsidRPr="00220CD8" w:rsidTr="006D42F0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3F0B" w:rsidRPr="00220CD8" w:rsidRDefault="002D3F0B" w:rsidP="006D42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3F0B" w:rsidRPr="00220CD8" w:rsidRDefault="002D3F0B" w:rsidP="006D42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  Георгиев Маринов</w:t>
            </w:r>
          </w:p>
        </w:tc>
      </w:tr>
      <w:tr w:rsidR="002D3F0B" w:rsidRPr="00220CD8" w:rsidTr="006D42F0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3F0B" w:rsidRPr="00220CD8" w:rsidRDefault="002D3F0B" w:rsidP="006D42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3F0B" w:rsidRPr="00220CD8" w:rsidRDefault="002D3F0B" w:rsidP="006D42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Ненка Русева Александрова</w:t>
            </w:r>
          </w:p>
        </w:tc>
      </w:tr>
      <w:tr w:rsidR="002D3F0B" w:rsidRPr="00220CD8" w:rsidTr="006D42F0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3F0B" w:rsidRPr="00220CD8" w:rsidRDefault="002D3F0B" w:rsidP="006D42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3F0B" w:rsidRPr="00220CD8" w:rsidRDefault="002D3F0B" w:rsidP="006D42F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Стефанова Ангелова</w:t>
            </w:r>
          </w:p>
        </w:tc>
      </w:tr>
      <w:tr w:rsidR="002D3F0B" w:rsidRPr="00220CD8" w:rsidTr="006D42F0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3F0B" w:rsidRPr="00220CD8" w:rsidRDefault="002D3F0B" w:rsidP="006D42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3F0B" w:rsidRPr="00220CD8" w:rsidRDefault="002D3F0B" w:rsidP="006D42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Желчо Илиев Петров</w:t>
            </w:r>
          </w:p>
        </w:tc>
      </w:tr>
    </w:tbl>
    <w:p w:rsidR="002D3F0B" w:rsidRPr="00220CD8" w:rsidRDefault="002D3F0B" w:rsidP="002D3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:00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 Председателя на ОИК Добрич Милена Стоянова .</w:t>
      </w:r>
    </w:p>
    <w:p w:rsidR="002D3F0B" w:rsidRPr="00220CD8" w:rsidRDefault="002D3F0B" w:rsidP="002D3F0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2D3F0B" w:rsidRDefault="002D3F0B" w:rsidP="002D3F0B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Разглеждане на касационна жалба  против решение по адм.дело 611 /2015 на Добрички административен съд. Раззискване на писмен отговор против жалбата.</w:t>
      </w:r>
    </w:p>
    <w:p w:rsidR="002D3F0B" w:rsidRPr="00220CD8" w:rsidRDefault="002D3F0B" w:rsidP="002D3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C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След направени разисквания и констатация и на основание чл.87 от ИК 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Добрич</w:t>
      </w:r>
    </w:p>
    <w:p w:rsidR="002D3F0B" w:rsidRPr="00220CD8" w:rsidRDefault="002D3F0B" w:rsidP="002D3F0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20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1.По точка първа  от дневния ред :</w:t>
      </w:r>
    </w:p>
    <w:p w:rsidR="002D3F0B" w:rsidRPr="00E37580" w:rsidRDefault="002D3F0B" w:rsidP="002D3F0B">
      <w:pPr>
        <w:pStyle w:val="resh-title"/>
        <w:shd w:val="clear" w:color="auto" w:fill="FFFFFF"/>
        <w:spacing w:before="0" w:beforeAutospacing="0" w:after="120" w:afterAutospacing="0" w:line="360" w:lineRule="auto"/>
        <w:jc w:val="center"/>
        <w:rPr>
          <w:b/>
          <w:bCs/>
          <w:lang w:val="en-US"/>
        </w:rPr>
      </w:pPr>
      <w:r>
        <w:rPr>
          <w:b/>
          <w:bCs/>
        </w:rPr>
        <w:t>Р  Е  Ш  И:</w:t>
      </w:r>
    </w:p>
    <w:p w:rsidR="002D3F0B" w:rsidRPr="00E37580" w:rsidRDefault="002D3F0B" w:rsidP="002D3F0B">
      <w:pPr>
        <w:rPr>
          <w:sz w:val="24"/>
          <w:szCs w:val="24"/>
          <w:lang w:val="en-US"/>
        </w:rPr>
      </w:pPr>
      <w:r w:rsidRPr="009C09AE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</w:t>
      </w:r>
      <w:r w:rsidRPr="009C09AE">
        <w:rPr>
          <w:rFonts w:ascii="Times New (W1)" w:hAnsi="Times New (W1)"/>
          <w:sz w:val="24"/>
          <w:szCs w:val="24"/>
        </w:rPr>
        <w:t xml:space="preserve">Упълномощава: </w:t>
      </w:r>
      <w:r w:rsidRPr="009C09AE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9C09AE">
        <w:rPr>
          <w:rFonts w:ascii="Times New (W1)" w:hAnsi="Times New (W1)"/>
          <w:sz w:val="24"/>
          <w:szCs w:val="24"/>
        </w:rPr>
        <w:t>Меглена Иванова Миланова - член на ОИК  и Десислава Стефанова Ангелова – член на ОИК да представляват Общинската избирателна комисия пред компетентния съд.</w:t>
      </w:r>
    </w:p>
    <w:p w:rsidR="002D3F0B" w:rsidRPr="00220CD8" w:rsidRDefault="002D3F0B" w:rsidP="002D3F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Гласували: 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2D3F0B" w:rsidRPr="00220CD8" w:rsidRDefault="002D3F0B" w:rsidP="002D3F0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220C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за 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>– Милена Петрова Стоянова;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Валя Кондова Пейчева,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Ерхан Керимов Ибрямов, Меглена Иванова Миланова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Даниел  Георгиев Маринов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Светлозарова Димова, Милена Георгиева Стойкова-Недева, 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Димчо Илиев Илиев, Желчо Илиев Петров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Десислава Стефанова Ангелова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Ненка Русева Александрова. 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D3F0B" w:rsidRPr="00220CD8" w:rsidRDefault="002D3F0B" w:rsidP="002D3F0B">
      <w:pPr>
        <w:spacing w:after="0" w:line="240" w:lineRule="auto"/>
        <w:ind w:left="119" w:firstLine="5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D3F0B" w:rsidRPr="00220CD8" w:rsidRDefault="002D3F0B" w:rsidP="002D3F0B">
      <w:pPr>
        <w:spacing w:after="0" w:line="240" w:lineRule="auto"/>
        <w:ind w:left="119" w:firstLine="5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C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-0 </w:t>
      </w:r>
      <w:r w:rsidRPr="00220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F0B" w:rsidRPr="00220CD8" w:rsidRDefault="002D3F0B" w:rsidP="002D3F0B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0CD8">
        <w:rPr>
          <w:rFonts w:ascii="Times New Roman" w:hAnsi="Times New Roman" w:cs="Times New Roman"/>
          <w:sz w:val="24"/>
          <w:szCs w:val="24"/>
        </w:rPr>
        <w:t>     </w:t>
      </w:r>
    </w:p>
    <w:p w:rsidR="002D3F0B" w:rsidRPr="00220CD8" w:rsidRDefault="002D3F0B" w:rsidP="002D3F0B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CD8">
        <w:rPr>
          <w:rFonts w:ascii="Times New Roman" w:hAnsi="Times New Roman" w:cs="Times New Roman"/>
          <w:sz w:val="24"/>
          <w:szCs w:val="24"/>
        </w:rPr>
        <w:t> 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2D3F0B" w:rsidRPr="00220CD8" w:rsidRDefault="002D3F0B" w:rsidP="002D3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е закрито в 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2D3F0B" w:rsidRDefault="002D3F0B" w:rsidP="002D3F0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3F0B" w:rsidRDefault="002D3F0B" w:rsidP="002D3F0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3F0B" w:rsidRDefault="002D3F0B" w:rsidP="002D3F0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3F0B" w:rsidRDefault="002D3F0B" w:rsidP="002D3F0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3F0B" w:rsidRDefault="002D3F0B" w:rsidP="002D3F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ПРЕДСЕДАТЕЛ: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……………………….</w:t>
      </w:r>
    </w:p>
    <w:p w:rsidR="002D3F0B" w:rsidRDefault="002D3F0B" w:rsidP="002D3F0B">
      <w:pPr>
        <w:spacing w:after="0" w:line="36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Милена Стоянова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</w:p>
    <w:p w:rsidR="002D3F0B" w:rsidRDefault="002D3F0B" w:rsidP="002D3F0B">
      <w:pPr>
        <w:spacing w:after="0" w:line="360" w:lineRule="auto"/>
        <w:ind w:left="6372" w:firstLine="708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D3F0B" w:rsidRDefault="002D3F0B" w:rsidP="002D3F0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СЕКРЕТАР :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……………………………..</w:t>
      </w:r>
    </w:p>
    <w:p w:rsidR="002D3F0B" w:rsidRDefault="002D3F0B" w:rsidP="002D3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Ерхан Керимов</w:t>
      </w:r>
    </w:p>
    <w:p w:rsidR="002D3F0B" w:rsidRDefault="002D3F0B" w:rsidP="002D3F0B">
      <w:pP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</w:t>
      </w:r>
    </w:p>
    <w:p w:rsidR="00D27964" w:rsidRDefault="00D27964">
      <w:bookmarkStart w:id="0" w:name="_GoBack"/>
      <w:bookmarkEnd w:id="0"/>
    </w:p>
    <w:sectPr w:rsidR="00D27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(W1)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0B"/>
    <w:rsid w:val="002D3F0B"/>
    <w:rsid w:val="00D2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2D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2D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Registry Agency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Стоянова Добрич</dc:creator>
  <cp:keywords/>
  <dc:description/>
  <cp:lastModifiedBy>Милена Стоянова Добрич</cp:lastModifiedBy>
  <cp:revision>1</cp:revision>
  <dcterms:created xsi:type="dcterms:W3CDTF">2015-11-23T12:19:00Z</dcterms:created>
  <dcterms:modified xsi:type="dcterms:W3CDTF">2015-11-23T12:19:00Z</dcterms:modified>
</cp:coreProperties>
</file>